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EE" w:rsidRDefault="00DC0AEE" w:rsidP="00DC0AEE">
      <w:pPr>
        <w:pStyle w:val="a3"/>
        <w:spacing w:line="242" w:lineRule="auto"/>
        <w:ind w:left="6182" w:right="106" w:firstLine="3090"/>
        <w:jc w:val="right"/>
      </w:pPr>
      <w:r>
        <w:rPr>
          <w:spacing w:val="-2"/>
        </w:rPr>
        <w:t xml:space="preserve">Утверждено </w:t>
      </w:r>
      <w:r>
        <w:t>Приказом директора</w:t>
      </w:r>
      <w:r>
        <w:rPr>
          <w:spacing w:val="-10"/>
        </w:rPr>
        <w:t xml:space="preserve"> </w:t>
      </w:r>
      <w:r>
        <w:t>МКК</w:t>
      </w:r>
    </w:p>
    <w:p w:rsidR="00DC0AEE" w:rsidRPr="00C94641" w:rsidRDefault="00DC0AEE" w:rsidP="00DC0AEE">
      <w:pPr>
        <w:pStyle w:val="a5"/>
        <w:rPr>
          <w:b/>
        </w:rPr>
      </w:pPr>
      <w:r w:rsidRPr="00C94641">
        <w:rPr>
          <w:b/>
        </w:rPr>
        <w:t>Правила</w:t>
      </w:r>
      <w:r w:rsidRPr="00C94641">
        <w:rPr>
          <w:b/>
          <w:spacing w:val="-6"/>
        </w:rPr>
        <w:t xml:space="preserve"> </w:t>
      </w:r>
      <w:r w:rsidRPr="00C94641">
        <w:rPr>
          <w:b/>
        </w:rPr>
        <w:t>обработки</w:t>
      </w:r>
      <w:r w:rsidRPr="00C94641">
        <w:rPr>
          <w:b/>
          <w:spacing w:val="-2"/>
        </w:rPr>
        <w:t xml:space="preserve"> </w:t>
      </w:r>
      <w:r w:rsidRPr="00C94641">
        <w:rPr>
          <w:b/>
        </w:rPr>
        <w:t>персональных</w:t>
      </w:r>
      <w:r w:rsidRPr="00C94641">
        <w:rPr>
          <w:b/>
          <w:spacing w:val="-3"/>
        </w:rPr>
        <w:t xml:space="preserve"> </w:t>
      </w:r>
      <w:r w:rsidRPr="00C94641">
        <w:rPr>
          <w:b/>
        </w:rPr>
        <w:t>данных</w:t>
      </w:r>
      <w:r>
        <w:rPr>
          <w:b/>
        </w:rPr>
        <w:t xml:space="preserve"> МКК</w:t>
      </w:r>
      <w:r w:rsidRPr="00C94641">
        <w:rPr>
          <w:b/>
          <w:spacing w:val="-3"/>
        </w:rPr>
        <w:t xml:space="preserve"> </w:t>
      </w:r>
    </w:p>
    <w:p w:rsidR="00DC0AEE" w:rsidRDefault="00DC0AEE" w:rsidP="00DC0AEE">
      <w:pPr>
        <w:pStyle w:val="a3"/>
        <w:spacing w:before="2"/>
        <w:ind w:left="0"/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jc w:val="both"/>
        <w:rPr>
          <w:sz w:val="20"/>
        </w:rPr>
      </w:pPr>
      <w:r>
        <w:rPr>
          <w:sz w:val="20"/>
        </w:rPr>
        <w:t>Общие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положения.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20" w:firstLine="0"/>
        <w:jc w:val="both"/>
        <w:rPr>
          <w:sz w:val="20"/>
        </w:rPr>
      </w:pPr>
      <w:r>
        <w:rPr>
          <w:sz w:val="20"/>
        </w:rPr>
        <w:t xml:space="preserve">Настоящие Правила определяют права и обязанности МКК (далее - Общество) в ходе обработки персональных данных пользователей сайта: </w:t>
      </w:r>
      <w:hyperlink r:id="rId5" w:history="1">
        <w:r w:rsidRPr="00F049F7">
          <w:rPr>
            <w:rStyle w:val="a8"/>
            <w:sz w:val="20"/>
          </w:rPr>
          <w:t>https://mkk-ketfinans.ru/</w:t>
        </w:r>
      </w:hyperlink>
      <w:r>
        <w:rPr>
          <w:sz w:val="20"/>
        </w:rPr>
        <w:t xml:space="preserve"> (далее - Клиенты). Настоящее правило применяется ко всей информации, которую Общество может получить о посетителях сайта - </w:t>
      </w:r>
      <w:hyperlink r:id="rId6" w:history="1">
        <w:r w:rsidRPr="00F049F7">
          <w:rPr>
            <w:rStyle w:val="a8"/>
            <w:sz w:val="20"/>
          </w:rPr>
          <w:t>https://mkk-ketfinans.ru/</w:t>
        </w:r>
      </w:hyperlink>
      <w:r>
        <w:rPr>
          <w:sz w:val="20"/>
        </w:rPr>
        <w:t xml:space="preserve"> (далее – Сайт).</w:t>
      </w:r>
    </w:p>
    <w:p w:rsidR="00DC0AEE" w:rsidRPr="00C32AD2" w:rsidRDefault="00DC0AEE" w:rsidP="00DC0AEE">
      <w:pPr>
        <w:pStyle w:val="a3"/>
        <w:spacing w:line="229" w:lineRule="exact"/>
        <w:jc w:val="both"/>
      </w:pPr>
      <w:r>
        <w:t xml:space="preserve">1.2. </w:t>
      </w:r>
      <w:r w:rsidRPr="00223E76">
        <w:rPr>
          <w:szCs w:val="22"/>
        </w:rPr>
        <w:t>Правила обработки персональных данных составлены в соответствии с требованиями Федерального закона "О персональных данных" от 27.07.2006 N 152-ФЗ.</w:t>
      </w:r>
    </w:p>
    <w:p w:rsidR="00DC0AEE" w:rsidRDefault="00DC0AEE" w:rsidP="00DC0AEE">
      <w:pPr>
        <w:pStyle w:val="a3"/>
        <w:spacing w:before="1"/>
        <w:ind w:left="0"/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spacing w:before="1"/>
        <w:ind w:left="821" w:hanging="707"/>
        <w:rPr>
          <w:sz w:val="20"/>
        </w:rPr>
      </w:pPr>
      <w:r>
        <w:rPr>
          <w:sz w:val="20"/>
        </w:rPr>
        <w:t>Персональные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обрабатываемые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Обществом: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отчество;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pacing w:val="-4"/>
          <w:sz w:val="20"/>
        </w:rPr>
        <w:t>дата и место рождения;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пол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паспортные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сведения об адресе регистрации и месте</w:t>
      </w:r>
      <w:r>
        <w:rPr>
          <w:spacing w:val="-7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2"/>
          <w:sz w:val="20"/>
        </w:rPr>
        <w:t>;</w:t>
      </w:r>
    </w:p>
    <w:p w:rsidR="00DC0AEE" w:rsidRPr="003C6541" w:rsidRDefault="00DC0AEE" w:rsidP="003C6541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семейное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right="117" w:firstLine="0"/>
        <w:rPr>
          <w:sz w:val="20"/>
        </w:rPr>
      </w:pPr>
      <w:r>
        <w:rPr>
          <w:sz w:val="20"/>
        </w:rPr>
        <w:t>сведения</w:t>
      </w:r>
      <w:r>
        <w:rPr>
          <w:spacing w:val="40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наименовании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работодателя,</w:t>
      </w:r>
      <w:r>
        <w:rPr>
          <w:spacing w:val="40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40"/>
          <w:sz w:val="20"/>
        </w:rPr>
        <w:t xml:space="preserve"> </w:t>
      </w:r>
      <w:r>
        <w:rPr>
          <w:sz w:val="20"/>
        </w:rPr>
        <w:t>должности</w:t>
      </w:r>
      <w:r w:rsidR="003C6541">
        <w:rPr>
          <w:sz w:val="20"/>
        </w:rPr>
        <w:t>, ежемесячном доходе</w:t>
      </w:r>
      <w:r>
        <w:rPr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номера</w:t>
      </w:r>
      <w:r>
        <w:rPr>
          <w:spacing w:val="-5"/>
          <w:sz w:val="20"/>
        </w:rPr>
        <w:t xml:space="preserve"> </w:t>
      </w:r>
      <w:r>
        <w:rPr>
          <w:sz w:val="20"/>
        </w:rPr>
        <w:t>контактных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телефонов;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почты;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line="242" w:lineRule="auto"/>
        <w:ind w:right="123" w:firstLine="0"/>
        <w:rPr>
          <w:sz w:val="20"/>
        </w:rPr>
      </w:pPr>
      <w:r>
        <w:rPr>
          <w:sz w:val="20"/>
        </w:rPr>
        <w:t>персональные</w:t>
      </w:r>
      <w:r>
        <w:rPr>
          <w:spacing w:val="80"/>
          <w:sz w:val="20"/>
        </w:rPr>
        <w:t xml:space="preserve"> </w:t>
      </w:r>
      <w:r>
        <w:rPr>
          <w:sz w:val="20"/>
        </w:rPr>
        <w:t>страницы</w:t>
      </w:r>
      <w:r>
        <w:rPr>
          <w:spacing w:val="80"/>
          <w:sz w:val="20"/>
        </w:rPr>
        <w:t xml:space="preserve"> </w:t>
      </w:r>
      <w:r>
        <w:rPr>
          <w:sz w:val="20"/>
        </w:rPr>
        <w:t>на</w:t>
      </w:r>
      <w:r>
        <w:rPr>
          <w:spacing w:val="80"/>
          <w:sz w:val="20"/>
        </w:rPr>
        <w:t xml:space="preserve"> </w:t>
      </w:r>
      <w:r>
        <w:rPr>
          <w:sz w:val="20"/>
        </w:rPr>
        <w:t>сайтах социальных сетей;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line="227" w:lineRule="exact"/>
        <w:ind w:left="821" w:hanging="707"/>
        <w:rPr>
          <w:sz w:val="20"/>
        </w:rPr>
      </w:pPr>
      <w:r>
        <w:rPr>
          <w:sz w:val="20"/>
        </w:rPr>
        <w:t>фото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видео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3"/>
          <w:sz w:val="20"/>
        </w:rPr>
        <w:t xml:space="preserve"> </w:t>
      </w:r>
      <w:r>
        <w:rPr>
          <w:sz w:val="20"/>
        </w:rPr>
        <w:t>изображение</w:t>
      </w:r>
      <w:r>
        <w:rPr>
          <w:spacing w:val="-2"/>
          <w:sz w:val="20"/>
        </w:rPr>
        <w:t xml:space="preserve"> Клиента, автомобиль Клиента;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кредитной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сведения,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идентифицирующие</w:t>
      </w:r>
      <w:r>
        <w:rPr>
          <w:spacing w:val="-6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2"/>
          <w:sz w:val="20"/>
        </w:rPr>
        <w:t>Спарк</w:t>
      </w:r>
      <w:proofErr w:type="spellEnd"/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реквизиты</w:t>
      </w:r>
      <w:r>
        <w:rPr>
          <w:spacing w:val="-8"/>
          <w:sz w:val="20"/>
        </w:rPr>
        <w:t xml:space="preserve"> </w:t>
      </w:r>
      <w:r>
        <w:rPr>
          <w:sz w:val="20"/>
        </w:rPr>
        <w:t>банковских</w:t>
      </w:r>
      <w:r>
        <w:rPr>
          <w:spacing w:val="-5"/>
          <w:sz w:val="20"/>
        </w:rPr>
        <w:t xml:space="preserve"> </w:t>
      </w:r>
      <w:r>
        <w:rPr>
          <w:sz w:val="20"/>
        </w:rPr>
        <w:t>карт</w:t>
      </w:r>
      <w:r>
        <w:rPr>
          <w:spacing w:val="-5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line="242" w:lineRule="auto"/>
        <w:ind w:right="124" w:firstLine="0"/>
        <w:rPr>
          <w:sz w:val="20"/>
        </w:rPr>
      </w:pPr>
      <w:r>
        <w:rPr>
          <w:sz w:val="20"/>
        </w:rPr>
        <w:t>иные</w:t>
      </w:r>
      <w:r>
        <w:rPr>
          <w:spacing w:val="40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40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40"/>
          <w:sz w:val="20"/>
        </w:rPr>
        <w:t xml:space="preserve"> </w:t>
      </w:r>
      <w:r>
        <w:rPr>
          <w:sz w:val="20"/>
        </w:rPr>
        <w:t>Обществу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40"/>
          <w:sz w:val="20"/>
        </w:rPr>
        <w:t xml:space="preserve"> </w:t>
      </w:r>
      <w:r>
        <w:rPr>
          <w:sz w:val="20"/>
        </w:rPr>
        <w:t>Сайта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правомерно</w:t>
      </w:r>
      <w:r>
        <w:rPr>
          <w:spacing w:val="80"/>
          <w:sz w:val="20"/>
        </w:rPr>
        <w:t xml:space="preserve"> </w:t>
      </w:r>
      <w:r>
        <w:rPr>
          <w:sz w:val="20"/>
        </w:rPr>
        <w:t>получаемые Обществом от иных лиц.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line="242" w:lineRule="auto"/>
        <w:ind w:right="117" w:firstLine="0"/>
        <w:rPr>
          <w:sz w:val="20"/>
        </w:rPr>
      </w:pPr>
      <w:r>
        <w:rPr>
          <w:sz w:val="20"/>
        </w:rPr>
        <w:t>данные,</w:t>
      </w:r>
      <w:r>
        <w:rPr>
          <w:spacing w:val="40"/>
          <w:sz w:val="20"/>
        </w:rPr>
        <w:t xml:space="preserve"> </w:t>
      </w:r>
      <w:r>
        <w:rPr>
          <w:sz w:val="20"/>
        </w:rPr>
        <w:t>автоматически</w:t>
      </w:r>
      <w:r>
        <w:rPr>
          <w:spacing w:val="40"/>
          <w:sz w:val="20"/>
        </w:rPr>
        <w:t xml:space="preserve"> </w:t>
      </w:r>
      <w:r>
        <w:rPr>
          <w:sz w:val="20"/>
        </w:rPr>
        <w:t>получаемые</w:t>
      </w:r>
      <w:r>
        <w:rPr>
          <w:spacing w:val="40"/>
          <w:sz w:val="20"/>
        </w:rPr>
        <w:t xml:space="preserve"> </w:t>
      </w:r>
      <w:r>
        <w:rPr>
          <w:sz w:val="20"/>
        </w:rPr>
        <w:t>http-сервером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ходе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40"/>
          <w:sz w:val="20"/>
        </w:rPr>
        <w:t xml:space="preserve"> </w:t>
      </w:r>
      <w:r>
        <w:rPr>
          <w:sz w:val="20"/>
        </w:rPr>
        <w:t>Сайта</w:t>
      </w:r>
      <w:r>
        <w:rPr>
          <w:spacing w:val="40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40"/>
          <w:sz w:val="20"/>
        </w:rPr>
        <w:t xml:space="preserve"> </w:t>
      </w:r>
      <w:r>
        <w:rPr>
          <w:sz w:val="20"/>
        </w:rPr>
        <w:t>(IP-адрес,</w:t>
      </w:r>
      <w:r>
        <w:rPr>
          <w:spacing w:val="40"/>
          <w:sz w:val="20"/>
        </w:rPr>
        <w:t xml:space="preserve"> </w:t>
      </w:r>
      <w:r>
        <w:rPr>
          <w:sz w:val="20"/>
        </w:rPr>
        <w:t>вид операционной системы, статистика посещений отдельных страниц Сайта и иная подобная информация);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line="242" w:lineRule="auto"/>
        <w:ind w:right="126" w:firstLine="0"/>
        <w:rPr>
          <w:sz w:val="20"/>
        </w:rPr>
      </w:pPr>
      <w:r>
        <w:rPr>
          <w:sz w:val="20"/>
        </w:rPr>
        <w:t>информацию, автоматически получаемую в ходе осуществления доступа Клиента к Сайту с использованием закладок («</w:t>
      </w:r>
      <w:proofErr w:type="spellStart"/>
      <w:r>
        <w:rPr>
          <w:sz w:val="20"/>
        </w:rPr>
        <w:t>cookies</w:t>
      </w:r>
      <w:proofErr w:type="spellEnd"/>
      <w:r>
        <w:rPr>
          <w:sz w:val="20"/>
        </w:rPr>
        <w:t>»);</w:t>
      </w:r>
    </w:p>
    <w:p w:rsidR="00DC0AEE" w:rsidRDefault="00DC0AEE" w:rsidP="00DC0AEE">
      <w:pPr>
        <w:pStyle w:val="a3"/>
        <w:spacing w:before="2"/>
        <w:ind w:left="0"/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данных.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Общество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обрабатывать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целях: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направление заявки или заполнение формы обратной связи на Сайте;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заключение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 займа и договора залога;</w:t>
      </w:r>
    </w:p>
    <w:p w:rsidR="00C5788B" w:rsidRDefault="00DC0AEE" w:rsidP="00DC0AEE">
      <w:pPr>
        <w:pStyle w:val="a7"/>
        <w:numPr>
          <w:ilvl w:val="2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 w:rsidRPr="00DC0AEE">
        <w:rPr>
          <w:sz w:val="20"/>
        </w:rPr>
        <w:t>рассмотрение Обществом анкет (заявлений) Клиента, при котором производится оценка его потенциальной платежеспособности и иных условий влияющих на возможность заключения соответствующих договоров;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1"/>
        </w:tabs>
        <w:spacing w:before="73" w:line="242" w:lineRule="auto"/>
        <w:ind w:left="114" w:right="120" w:firstLine="0"/>
        <w:rPr>
          <w:sz w:val="20"/>
        </w:rPr>
      </w:pPr>
      <w:r>
        <w:rPr>
          <w:sz w:val="20"/>
        </w:rPr>
        <w:t>исполнение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40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40"/>
          <w:sz w:val="20"/>
        </w:rPr>
        <w:t xml:space="preserve"> </w:t>
      </w:r>
      <w:r>
        <w:rPr>
          <w:sz w:val="20"/>
        </w:rPr>
        <w:t>между</w:t>
      </w:r>
      <w:r>
        <w:rPr>
          <w:spacing w:val="40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Обществом;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1"/>
        </w:tabs>
        <w:spacing w:before="73" w:line="242" w:lineRule="auto"/>
        <w:ind w:left="114" w:right="120" w:firstLine="0"/>
        <w:rPr>
          <w:sz w:val="20"/>
        </w:rPr>
      </w:pPr>
      <w:r>
        <w:rPr>
          <w:sz w:val="20"/>
        </w:rPr>
        <w:t>принудительное взыскание задолженности;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before="73" w:line="242" w:lineRule="auto"/>
        <w:ind w:left="114" w:right="120" w:firstLine="0"/>
        <w:rPr>
          <w:sz w:val="20"/>
        </w:rPr>
      </w:pPr>
      <w:r>
        <w:rPr>
          <w:sz w:val="20"/>
        </w:rPr>
        <w:t>получение</w:t>
      </w:r>
      <w:r w:rsidRPr="002E5B81">
        <w:rPr>
          <w:sz w:val="20"/>
        </w:rPr>
        <w:t xml:space="preserve"> </w:t>
      </w:r>
      <w:r>
        <w:rPr>
          <w:sz w:val="20"/>
        </w:rPr>
        <w:t>отчетов,</w:t>
      </w:r>
      <w:r w:rsidRPr="002E5B81">
        <w:rPr>
          <w:sz w:val="20"/>
        </w:rPr>
        <w:t xml:space="preserve"> </w:t>
      </w:r>
      <w:r>
        <w:rPr>
          <w:sz w:val="20"/>
        </w:rPr>
        <w:t>относящихся</w:t>
      </w:r>
      <w:r w:rsidRPr="002E5B81">
        <w:rPr>
          <w:sz w:val="20"/>
        </w:rPr>
        <w:t xml:space="preserve"> </w:t>
      </w:r>
      <w:r>
        <w:rPr>
          <w:sz w:val="20"/>
        </w:rPr>
        <w:t>к</w:t>
      </w:r>
      <w:r w:rsidRPr="002E5B81">
        <w:rPr>
          <w:sz w:val="20"/>
        </w:rPr>
        <w:t xml:space="preserve"> </w:t>
      </w:r>
      <w:r>
        <w:rPr>
          <w:sz w:val="20"/>
        </w:rPr>
        <w:t>кредитной</w:t>
      </w:r>
      <w:r w:rsidRPr="002E5B81">
        <w:rPr>
          <w:sz w:val="20"/>
        </w:rPr>
        <w:t xml:space="preserve"> </w:t>
      </w:r>
      <w:r>
        <w:rPr>
          <w:sz w:val="20"/>
        </w:rPr>
        <w:t>истории</w:t>
      </w:r>
      <w:r w:rsidRPr="002E5B81">
        <w:rPr>
          <w:sz w:val="20"/>
        </w:rPr>
        <w:t xml:space="preserve"> </w:t>
      </w:r>
      <w:r>
        <w:rPr>
          <w:sz w:val="20"/>
        </w:rPr>
        <w:t>Клиента, и их последующее хранение в соответствии с российским законодательством;</w:t>
      </w:r>
    </w:p>
    <w:p w:rsidR="00DC0AEE" w:rsidRPr="0002696B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before="73" w:line="242" w:lineRule="auto"/>
        <w:ind w:left="114" w:right="120" w:firstLine="0"/>
        <w:rPr>
          <w:sz w:val="20"/>
        </w:rPr>
      </w:pPr>
      <w:r w:rsidRPr="001C78B3">
        <w:rPr>
          <w:sz w:val="20"/>
        </w:rPr>
        <w:t>предоставление</w:t>
      </w:r>
      <w:r w:rsidRPr="001C78B3">
        <w:rPr>
          <w:spacing w:val="-4"/>
          <w:sz w:val="20"/>
        </w:rPr>
        <w:t xml:space="preserve"> </w:t>
      </w:r>
      <w:r w:rsidRPr="001C78B3">
        <w:rPr>
          <w:sz w:val="20"/>
        </w:rPr>
        <w:t>Клиенту</w:t>
      </w:r>
      <w:r w:rsidRPr="001C78B3">
        <w:rPr>
          <w:spacing w:val="-5"/>
          <w:sz w:val="20"/>
        </w:rPr>
        <w:t xml:space="preserve"> </w:t>
      </w:r>
      <w:r w:rsidRPr="001C78B3">
        <w:rPr>
          <w:sz w:val="20"/>
        </w:rPr>
        <w:t>информации</w:t>
      </w:r>
      <w:r w:rsidRPr="001C78B3">
        <w:rPr>
          <w:spacing w:val="-5"/>
          <w:sz w:val="20"/>
        </w:rPr>
        <w:t xml:space="preserve"> </w:t>
      </w:r>
      <w:r w:rsidRPr="001C78B3">
        <w:rPr>
          <w:sz w:val="20"/>
        </w:rPr>
        <w:t>рекламного</w:t>
      </w:r>
      <w:r w:rsidRPr="001C78B3">
        <w:rPr>
          <w:spacing w:val="-4"/>
          <w:sz w:val="20"/>
        </w:rPr>
        <w:t xml:space="preserve"> </w:t>
      </w:r>
      <w:r w:rsidRPr="001C78B3">
        <w:rPr>
          <w:sz w:val="20"/>
        </w:rPr>
        <w:t>характера</w:t>
      </w:r>
      <w:r w:rsidRPr="001C78B3">
        <w:rPr>
          <w:spacing w:val="-4"/>
          <w:sz w:val="20"/>
        </w:rPr>
        <w:t xml:space="preserve"> </w:t>
      </w:r>
      <w:r>
        <w:rPr>
          <w:spacing w:val="-4"/>
          <w:sz w:val="20"/>
        </w:rPr>
        <w:t>п</w:t>
      </w:r>
      <w:r w:rsidRPr="001C78B3">
        <w:rPr>
          <w:sz w:val="20"/>
        </w:rPr>
        <w:t>о</w:t>
      </w:r>
      <w:r>
        <w:rPr>
          <w:spacing w:val="-5"/>
          <w:sz w:val="20"/>
        </w:rPr>
        <w:t xml:space="preserve"> </w:t>
      </w:r>
      <w:r w:rsidRPr="001C78B3">
        <w:rPr>
          <w:spacing w:val="-2"/>
          <w:sz w:val="20"/>
        </w:rPr>
        <w:t>услуга</w:t>
      </w:r>
      <w:r>
        <w:rPr>
          <w:spacing w:val="-2"/>
          <w:sz w:val="20"/>
        </w:rPr>
        <w:t>м Общества;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before="73" w:line="242" w:lineRule="auto"/>
        <w:ind w:left="114" w:right="120" w:firstLine="0"/>
        <w:jc w:val="both"/>
        <w:rPr>
          <w:sz w:val="20"/>
        </w:rPr>
      </w:pPr>
      <w:r w:rsidRPr="0002696B">
        <w:rPr>
          <w:sz w:val="20"/>
        </w:rPr>
        <w:t>исполнение договоров, заключенных Обществом с третьими лицами и предполагающих использование персональных данных Клиента в целях определения взаимных прав и обязанностей сторон соответствующих договоров (в частности, если соответствующие данные передаются контрагентам Общества для целей определения размера финансовых обязательств по таким договорам);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ind w:right="115" w:firstLine="0"/>
        <w:jc w:val="both"/>
        <w:rPr>
          <w:sz w:val="20"/>
        </w:rPr>
      </w:pPr>
      <w:r>
        <w:rPr>
          <w:sz w:val="20"/>
        </w:rPr>
        <w:t>Общество вправе использовать персональные данные Клиента, а равно иные контактные данные, предоставленные им Обществу, для взаимодействия с Клиентом и иными контактными лицами посредством использования телефонной связи, средств электронной почты и любых иных каналов коммуникации, ставших известными Обществу. Указанные каналы коммуникации также могут использоваться Обществом для направления Клиенту рекламы Общества.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ind w:right="118" w:firstLine="0"/>
        <w:jc w:val="both"/>
        <w:rPr>
          <w:sz w:val="20"/>
        </w:rPr>
      </w:pPr>
      <w:r>
        <w:rPr>
          <w:sz w:val="20"/>
        </w:rPr>
        <w:t>В случае предоставления Обществу персональных данных третьих лиц Клиент гарантирует, что им было получено согласие третьих лиц на передачу их персональных данных Обществу и обработку этих персональных данных Обществом на условиях, предусмотренных настоящими Правилами. В случае предоставления Обществу персональных данных третьих лиц в отсутствие их согласия, а равно в случае предоставления Обществу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персональных данных третьих лиц под видом персональных данных Клиента, Клиент обязан в полном объеме компенсировать Обществу убытки, причиненные ему в связи с обработкой таких персональных данных. В том числе, Клиент обязан возместить причиненный Обществу ущерб, выразившийся в суммах гражданско-правовых </w:t>
      </w:r>
      <w:r>
        <w:rPr>
          <w:sz w:val="20"/>
        </w:rPr>
        <w:lastRenderedPageBreak/>
        <w:t>компенсаций или административных штрафов, обязанность по уплате которых может быть возложена на Общество в связи с обработкой персональных данных таких третьих лиц без получения их согласий.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6" w:firstLine="0"/>
        <w:jc w:val="both"/>
        <w:rPr>
          <w:sz w:val="20"/>
        </w:rPr>
      </w:pPr>
      <w:r>
        <w:rPr>
          <w:sz w:val="20"/>
        </w:rPr>
        <w:t>Общество не несет ответственности в том случае, если относящаяся к Клиенту информация конфиденциального характера будет раскрыта третьим лицам в связи с ее направлением по адресам или с использованием контактных данных, предоставленным Клиентом Обществу.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6" w:firstLine="0"/>
        <w:jc w:val="both"/>
        <w:rPr>
          <w:sz w:val="20"/>
        </w:rPr>
      </w:pPr>
      <w:r>
        <w:rPr>
          <w:sz w:val="20"/>
        </w:rPr>
        <w:t>Клиенты обязаны предоставлять Обществу достоверные персональные данные.</w:t>
      </w:r>
    </w:p>
    <w:p w:rsidR="00DC0AEE" w:rsidRDefault="00DC0AEE" w:rsidP="00DC0AEE">
      <w:pPr>
        <w:tabs>
          <w:tab w:val="left" w:pos="822"/>
        </w:tabs>
        <w:spacing w:before="4"/>
        <w:ind w:right="116"/>
        <w:jc w:val="both"/>
        <w:rPr>
          <w:sz w:val="20"/>
        </w:rPr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Виды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данных: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сбор,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систематизация,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накопление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хранение;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ind w:left="821" w:hanging="707"/>
        <w:rPr>
          <w:sz w:val="20"/>
        </w:rPr>
      </w:pPr>
      <w:r>
        <w:rPr>
          <w:sz w:val="20"/>
        </w:rPr>
        <w:t>обновление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изменение;</w:t>
      </w:r>
    </w:p>
    <w:p w:rsidR="00DC0AEE" w:rsidRPr="00B5025E" w:rsidRDefault="00DC0AEE" w:rsidP="00DC0AEE">
      <w:pPr>
        <w:pStyle w:val="a7"/>
        <w:numPr>
          <w:ilvl w:val="1"/>
          <w:numId w:val="1"/>
        </w:numPr>
        <w:tabs>
          <w:tab w:val="left" w:pos="821"/>
        </w:tabs>
        <w:spacing w:before="2"/>
        <w:ind w:left="821" w:hanging="707"/>
        <w:rPr>
          <w:sz w:val="20"/>
        </w:rPr>
      </w:pPr>
      <w:r>
        <w:rPr>
          <w:sz w:val="20"/>
        </w:rPr>
        <w:t>извлечение,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передача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 xml:space="preserve">лицам </w:t>
      </w:r>
      <w:r w:rsidRPr="00B5025E">
        <w:rPr>
          <w:sz w:val="20"/>
        </w:rPr>
        <w:t>(предоставление,</w:t>
      </w:r>
      <w:r w:rsidRPr="00B5025E">
        <w:rPr>
          <w:spacing w:val="-9"/>
          <w:sz w:val="20"/>
        </w:rPr>
        <w:t xml:space="preserve"> </w:t>
      </w:r>
      <w:r w:rsidRPr="00B5025E">
        <w:rPr>
          <w:sz w:val="20"/>
        </w:rPr>
        <w:t>предоставление</w:t>
      </w:r>
      <w:r w:rsidRPr="00B5025E">
        <w:rPr>
          <w:spacing w:val="-9"/>
          <w:sz w:val="20"/>
        </w:rPr>
        <w:t xml:space="preserve"> </w:t>
      </w:r>
      <w:r w:rsidRPr="00B5025E">
        <w:rPr>
          <w:spacing w:val="-2"/>
          <w:sz w:val="20"/>
        </w:rPr>
        <w:t>доступа);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left="822"/>
        <w:jc w:val="both"/>
        <w:rPr>
          <w:sz w:val="20"/>
        </w:rPr>
      </w:pPr>
      <w:r>
        <w:rPr>
          <w:sz w:val="20"/>
        </w:rPr>
        <w:t>обезличивание,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-6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уничтожение.</w:t>
      </w:r>
    </w:p>
    <w:p w:rsidR="00DC0AEE" w:rsidRDefault="00DC0AEE" w:rsidP="00DC0AEE">
      <w:pPr>
        <w:tabs>
          <w:tab w:val="left" w:pos="822"/>
        </w:tabs>
        <w:spacing w:before="4"/>
        <w:ind w:right="116"/>
        <w:jc w:val="both"/>
        <w:rPr>
          <w:sz w:val="20"/>
        </w:rPr>
      </w:pPr>
    </w:p>
    <w:p w:rsidR="00DC0AEE" w:rsidRP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jc w:val="both"/>
        <w:rPr>
          <w:sz w:val="20"/>
        </w:rPr>
      </w:pPr>
      <w:r>
        <w:rPr>
          <w:sz w:val="20"/>
        </w:rPr>
        <w:t>Использование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решений</w:t>
      </w:r>
      <w:r w:rsidR="00A7139B">
        <w:rPr>
          <w:spacing w:val="-2"/>
          <w:sz w:val="20"/>
        </w:rPr>
        <w:t>: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ind w:right="116" w:firstLine="0"/>
        <w:jc w:val="both"/>
        <w:rPr>
          <w:sz w:val="20"/>
        </w:rPr>
      </w:pPr>
      <w:r>
        <w:rPr>
          <w:sz w:val="20"/>
        </w:rPr>
        <w:t>Операторам мобильной связи, финансовым организациям</w:t>
      </w:r>
      <w:r w:rsidR="002157A6">
        <w:rPr>
          <w:sz w:val="20"/>
        </w:rPr>
        <w:t>, агентам</w:t>
      </w:r>
      <w:r>
        <w:rPr>
          <w:sz w:val="20"/>
        </w:rPr>
        <w:t xml:space="preserve"> и иным компаниям (поскольку они предоставляют Обществу информацию, имеющую значение для оценки потенциальной платежеспособности Клиента и иных факторов, влияющих на возможность заключения договоров между ним и Обществом)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9" w:firstLine="0"/>
        <w:jc w:val="both"/>
        <w:rPr>
          <w:sz w:val="20"/>
        </w:rPr>
      </w:pPr>
      <w:proofErr w:type="spellStart"/>
      <w:r>
        <w:rPr>
          <w:sz w:val="20"/>
        </w:rPr>
        <w:t>Коллекторским</w:t>
      </w:r>
      <w:proofErr w:type="spellEnd"/>
      <w:r>
        <w:rPr>
          <w:sz w:val="20"/>
        </w:rPr>
        <w:t xml:space="preserve"> агентствам (поскольку они привлекаются для содействия Обществу во взыскании задолженности по заключенным с Клиентом договорам или соответствующим лицам уступаются права требования из таких договоров) и иным лицам;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3" w:firstLine="0"/>
        <w:jc w:val="both"/>
        <w:rPr>
          <w:sz w:val="20"/>
        </w:rPr>
      </w:pP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лица, упомянутые</w:t>
      </w:r>
      <w:r>
        <w:rPr>
          <w:spacing w:val="-1"/>
          <w:sz w:val="20"/>
        </w:rPr>
        <w:t xml:space="preserve"> </w:t>
      </w:r>
      <w:r>
        <w:rPr>
          <w:sz w:val="20"/>
        </w:rPr>
        <w:t>в настоящем разделе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 имеют право на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персональных данных Клиента любым из предусмотренных настоящими Правилами способов при условии соблюдения ограничений относительно допустимых целей их обработки.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9" w:firstLine="0"/>
        <w:jc w:val="both"/>
        <w:rPr>
          <w:sz w:val="20"/>
        </w:rPr>
      </w:pPr>
      <w:r>
        <w:rPr>
          <w:sz w:val="20"/>
        </w:rPr>
        <w:t xml:space="preserve">Персональные данные Клиента могут обрабатываться </w:t>
      </w:r>
      <w:proofErr w:type="gramStart"/>
      <w:r>
        <w:rPr>
          <w:sz w:val="20"/>
        </w:rPr>
        <w:t>Обществом</w:t>
      </w:r>
      <w:proofErr w:type="gramEnd"/>
      <w:r>
        <w:rPr>
          <w:sz w:val="20"/>
        </w:rPr>
        <w:t xml:space="preserve"> как с использованием средств автоматизации, так и без использования таких средств. В частности, Общество вправе осуществлять хранение персональных данных Клиента в электронных и бумажных картотеках, воспроизводить соответствующие данные на любых электронных носителях информации, а также передавать их по электронным каналам связи.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1" w:firstLine="0"/>
        <w:jc w:val="both"/>
        <w:rPr>
          <w:sz w:val="20"/>
        </w:rPr>
      </w:pPr>
      <w:r>
        <w:rPr>
          <w:sz w:val="20"/>
        </w:rPr>
        <w:t>Общество вправе принимать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порождающие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юридические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последствия в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иным образом затрагивающие его права и законные интересы, 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 исключительно автоматизированной обработки персональных данных Клиента. В частности, на основании исключительно автоматизированной обработки персональных данных Клиента может быть принято решение о предоставлении (об отказе в предоставлении) Клиенту займа. Порядок принятия соответствующих решений, а также условия получения Клиентом текста мотивированного решения Общества определяются «Правилами предоставления займов».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6"/>
        <w:ind w:right="122" w:firstLine="0"/>
        <w:jc w:val="both"/>
        <w:rPr>
          <w:sz w:val="20"/>
        </w:rPr>
      </w:pPr>
      <w:r>
        <w:rPr>
          <w:sz w:val="20"/>
        </w:rPr>
        <w:t>Решения, принятые Обществом по результатам рассмотрения заявления Клиента, могут быть обжалованы в судебном порядке.</w:t>
      </w:r>
    </w:p>
    <w:p w:rsidR="00DC0AEE" w:rsidRDefault="00DC0AEE" w:rsidP="00DC0AEE">
      <w:pPr>
        <w:tabs>
          <w:tab w:val="left" w:pos="822"/>
        </w:tabs>
        <w:spacing w:before="6"/>
        <w:ind w:right="122"/>
        <w:jc w:val="both"/>
        <w:rPr>
          <w:sz w:val="20"/>
        </w:rPr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jc w:val="both"/>
        <w:rPr>
          <w:sz w:val="20"/>
        </w:rPr>
      </w:pPr>
      <w:r>
        <w:rPr>
          <w:sz w:val="20"/>
        </w:rPr>
        <w:t>Получение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лиц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5" w:firstLine="0"/>
        <w:jc w:val="both"/>
        <w:rPr>
          <w:sz w:val="20"/>
        </w:rPr>
      </w:pPr>
      <w:r>
        <w:rPr>
          <w:sz w:val="20"/>
        </w:rPr>
        <w:t>В целях подтверждения достоверности сведений, указанных Клиентом в процессе оформления анкеты (заявления) на оформление займа, а также получения информации, необходимой для принятия решения о выдаче ему займа, Общество вправе направлять запросы в бюро кредитных историй. Общество вправе самостоятельно выбрать конкретное бюро кредитных историй для направления соответствующих запросов.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07" w:firstLine="0"/>
        <w:jc w:val="both"/>
        <w:rPr>
          <w:sz w:val="20"/>
        </w:rPr>
      </w:pPr>
      <w:r>
        <w:rPr>
          <w:sz w:val="20"/>
        </w:rPr>
        <w:t>Факт подачи Клиентом каждого заявления</w:t>
      </w:r>
      <w:r w:rsidR="009E5370">
        <w:rPr>
          <w:sz w:val="20"/>
        </w:rPr>
        <w:t xml:space="preserve"> (анкеты)</w:t>
      </w:r>
      <w:r>
        <w:rPr>
          <w:sz w:val="20"/>
        </w:rPr>
        <w:t xml:space="preserve"> на получение Займа признается конклюдентным действием Клиента, которым Клиент выражает свое согласие на получение Обществом отчета из бюро кредитных историй в отношении данного Клиента. 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8" w:firstLine="0"/>
        <w:jc w:val="both"/>
        <w:rPr>
          <w:sz w:val="20"/>
        </w:rPr>
      </w:pPr>
      <w:r>
        <w:rPr>
          <w:sz w:val="20"/>
        </w:rPr>
        <w:t>В рамках реализации своего права на проверку достоверности, указанной Клиентом информации, Общество также вправе проводить проверку и уточнение предоставленных Клиентом данных посредством устных или письменных обращений к работодателю Клиента, а также иным лицам, контактные данные которых были предоставлены Клиентом Обществу.</w:t>
      </w:r>
    </w:p>
    <w:p w:rsidR="00DC0AEE" w:rsidRDefault="00DC0AEE" w:rsidP="00DC0AEE">
      <w:pPr>
        <w:tabs>
          <w:tab w:val="left" w:pos="822"/>
        </w:tabs>
        <w:spacing w:before="4"/>
        <w:ind w:right="118"/>
        <w:jc w:val="both"/>
        <w:rPr>
          <w:sz w:val="20"/>
        </w:rPr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ind w:left="821" w:hanging="707"/>
        <w:jc w:val="both"/>
        <w:rPr>
          <w:sz w:val="20"/>
        </w:rPr>
      </w:pPr>
      <w:r>
        <w:rPr>
          <w:sz w:val="20"/>
        </w:rPr>
        <w:t>Доступ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персональным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данным,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уточнение.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6" w:firstLine="0"/>
        <w:jc w:val="both"/>
        <w:rPr>
          <w:sz w:val="20"/>
        </w:rPr>
      </w:pPr>
      <w:r>
        <w:rPr>
          <w:sz w:val="20"/>
        </w:rPr>
        <w:t>Клиент вправе в любой момент получать доступ к информации, касающейся обработки его персональных данных, а также изменить (обновить, дополнить) предоставленные им персональные данные</w:t>
      </w:r>
      <w:r w:rsidR="00CC0C6E">
        <w:rPr>
          <w:sz w:val="20"/>
        </w:rPr>
        <w:t xml:space="preserve"> п</w:t>
      </w:r>
      <w:r w:rsidR="00803B07">
        <w:rPr>
          <w:sz w:val="20"/>
        </w:rPr>
        <w:t>исьменно обратившись к Обществу</w:t>
      </w:r>
      <w:r>
        <w:rPr>
          <w:sz w:val="20"/>
        </w:rPr>
        <w:t>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7"/>
        <w:ind w:right="119" w:firstLine="0"/>
        <w:jc w:val="both"/>
        <w:rPr>
          <w:sz w:val="20"/>
        </w:rPr>
      </w:pPr>
      <w:r>
        <w:rPr>
          <w:sz w:val="20"/>
        </w:rPr>
        <w:t>Запросы Клиентов 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предоставлении сведений об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обрабатываемых Компанией персональных данных, а также запросы о блокировке, изменении, уточнении или удалении персональных данных Клиента направляются в виде письменного документа на почтовый адрес 634059, </w:t>
      </w:r>
      <w:r w:rsidRPr="00DC0AEE">
        <w:rPr>
          <w:color w:val="000000" w:themeColor="text1"/>
          <w:sz w:val="20"/>
          <w:szCs w:val="20"/>
          <w:shd w:val="clear" w:color="auto" w:fill="FFFFFF"/>
        </w:rPr>
        <w:t>ТОМСКАЯ ОБЛАСТЬ, ТОМСК ГОРОД, СТАРО-ДЕПОВСКАЯ УЛИЦА, ДОМ 37, ОФИС 2,</w:t>
      </w:r>
      <w:r>
        <w:rPr>
          <w:spacing w:val="29"/>
          <w:sz w:val="20"/>
        </w:rPr>
        <w:t xml:space="preserve"> </w:t>
      </w:r>
      <w:r>
        <w:rPr>
          <w:sz w:val="20"/>
        </w:rPr>
        <w:t>Письменный</w:t>
      </w:r>
      <w:r>
        <w:rPr>
          <w:spacing w:val="30"/>
          <w:sz w:val="20"/>
        </w:rPr>
        <w:t xml:space="preserve"> </w:t>
      </w:r>
      <w:r>
        <w:rPr>
          <w:sz w:val="20"/>
        </w:rPr>
        <w:t>запрос</w:t>
      </w:r>
      <w:r>
        <w:rPr>
          <w:spacing w:val="28"/>
          <w:sz w:val="20"/>
        </w:rPr>
        <w:t xml:space="preserve"> </w:t>
      </w:r>
      <w:r w:rsidR="003C576B">
        <w:rPr>
          <w:sz w:val="20"/>
        </w:rPr>
        <w:t>Клиента</w:t>
      </w:r>
    </w:p>
    <w:p w:rsidR="00DC0AEE" w:rsidRDefault="00DC0AEE" w:rsidP="00DC0AEE">
      <w:pPr>
        <w:pStyle w:val="a3"/>
        <w:spacing w:before="4"/>
        <w:ind w:right="120"/>
        <w:jc w:val="both"/>
      </w:pPr>
      <w:r>
        <w:t>должен содержать сведения о номере паспорта Клиента; информацию о дате выдачи паспорта и выдавшем его органе и быть подписан нотариально заверенной подписью Клиента.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8" w:firstLine="0"/>
        <w:jc w:val="both"/>
        <w:rPr>
          <w:sz w:val="20"/>
        </w:rPr>
      </w:pPr>
      <w:r>
        <w:rPr>
          <w:sz w:val="20"/>
        </w:rPr>
        <w:t xml:space="preserve">Общество рассматривает запросы Клиентов и направляет ответы на них в течение </w:t>
      </w:r>
      <w:r w:rsidR="003C2CA9">
        <w:rPr>
          <w:sz w:val="20"/>
        </w:rPr>
        <w:t>1</w:t>
      </w:r>
      <w:r>
        <w:rPr>
          <w:sz w:val="20"/>
        </w:rPr>
        <w:t>0 (</w:t>
      </w:r>
      <w:r w:rsidR="003C2CA9">
        <w:rPr>
          <w:sz w:val="20"/>
        </w:rPr>
        <w:t>десяти</w:t>
      </w:r>
      <w:r>
        <w:rPr>
          <w:sz w:val="20"/>
        </w:rPr>
        <w:t>)</w:t>
      </w:r>
      <w:r w:rsidR="003C2CA9">
        <w:rPr>
          <w:sz w:val="20"/>
        </w:rPr>
        <w:t xml:space="preserve"> рабочих</w:t>
      </w:r>
      <w:r>
        <w:rPr>
          <w:sz w:val="20"/>
        </w:rPr>
        <w:t xml:space="preserve"> дней с момента поступления обращения. Запросы Клиентов об изменении неполных, неточных или неактуальных персональных данных, а также запросы об удалении данных, которые были незаконно получены Обществом или не соответствуют заявленным целям обработки, подлежат рассмотрению в течение 7 (семи) рабочих дней. Ответ </w:t>
      </w:r>
      <w:r>
        <w:rPr>
          <w:sz w:val="20"/>
        </w:rPr>
        <w:lastRenderedPageBreak/>
        <w:t xml:space="preserve">Общества на запрос Клиента направляется письмом на почтовый адрес, указанный Клиентом в соответствующем </w:t>
      </w:r>
      <w:r>
        <w:rPr>
          <w:spacing w:val="-2"/>
          <w:sz w:val="20"/>
        </w:rPr>
        <w:t>запросе.</w:t>
      </w:r>
    </w:p>
    <w:p w:rsidR="00DC0AEE" w:rsidRDefault="00DC0AEE" w:rsidP="00DC0AEE">
      <w:pPr>
        <w:tabs>
          <w:tab w:val="left" w:pos="822"/>
        </w:tabs>
        <w:spacing w:before="4"/>
        <w:ind w:right="118"/>
        <w:jc w:val="both"/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1"/>
        </w:tabs>
        <w:spacing w:before="65"/>
        <w:ind w:left="821" w:hanging="707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данных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line="242" w:lineRule="auto"/>
        <w:ind w:right="115" w:firstLine="0"/>
        <w:jc w:val="both"/>
        <w:rPr>
          <w:sz w:val="20"/>
        </w:rPr>
      </w:pPr>
      <w:r>
        <w:rPr>
          <w:sz w:val="20"/>
        </w:rPr>
        <w:t>Общество вправе осуществлять обработку персональных данных в течение сроков обязательного хранения документов, установленных законодательством Российской Федерации, а также в течение 10 (десяти) лет после окончания указанных сроков. Достижение некоторых целей обработки данных не лишает Общество права обрабатывать персональные данные Клиента для достижения иных целей, указанных в разделе 4 настоящих Правил.</w:t>
      </w:r>
    </w:p>
    <w:p w:rsidR="00DC0AEE" w:rsidRDefault="00FE1A2F" w:rsidP="00DC0AEE">
      <w:pPr>
        <w:pStyle w:val="a7"/>
        <w:numPr>
          <w:ilvl w:val="1"/>
          <w:numId w:val="1"/>
        </w:numPr>
        <w:tabs>
          <w:tab w:val="left" w:pos="822"/>
        </w:tabs>
        <w:ind w:right="116" w:firstLine="0"/>
        <w:jc w:val="both"/>
        <w:rPr>
          <w:sz w:val="20"/>
        </w:rPr>
      </w:pPr>
      <w:r>
        <w:rPr>
          <w:sz w:val="20"/>
        </w:rPr>
        <w:t>Клиент в</w:t>
      </w:r>
      <w:r w:rsidR="00DC0AEE">
        <w:rPr>
          <w:sz w:val="20"/>
        </w:rPr>
        <w:t>праве отозвать свое согласие на обработку персональных данных путем подачи Обществу соответствующего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письменного</w:t>
      </w:r>
      <w:r w:rsidR="00DC0AEE">
        <w:rPr>
          <w:spacing w:val="-3"/>
          <w:sz w:val="20"/>
        </w:rPr>
        <w:t xml:space="preserve"> </w:t>
      </w:r>
      <w:r w:rsidR="00DC0AEE">
        <w:rPr>
          <w:sz w:val="20"/>
        </w:rPr>
        <w:t>заявления</w:t>
      </w:r>
      <w:r w:rsidR="00DC0AEE">
        <w:rPr>
          <w:spacing w:val="-4"/>
          <w:sz w:val="20"/>
        </w:rPr>
        <w:t xml:space="preserve"> </w:t>
      </w:r>
      <w:r w:rsidR="00DC0AEE">
        <w:rPr>
          <w:sz w:val="20"/>
        </w:rPr>
        <w:t>не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менее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чем</w:t>
      </w:r>
      <w:r w:rsidR="00DC0AEE">
        <w:rPr>
          <w:spacing w:val="-1"/>
          <w:sz w:val="20"/>
        </w:rPr>
        <w:t xml:space="preserve"> </w:t>
      </w:r>
      <w:r w:rsidR="00DC0AEE">
        <w:rPr>
          <w:sz w:val="20"/>
        </w:rPr>
        <w:t>за</w:t>
      </w:r>
      <w:r w:rsidR="00DC0AEE">
        <w:rPr>
          <w:spacing w:val="-4"/>
          <w:sz w:val="20"/>
        </w:rPr>
        <w:t xml:space="preserve"> </w:t>
      </w:r>
      <w:r w:rsidR="00A72685">
        <w:rPr>
          <w:sz w:val="20"/>
        </w:rPr>
        <w:t>1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(</w:t>
      </w:r>
      <w:r w:rsidR="00A72685">
        <w:rPr>
          <w:sz w:val="20"/>
        </w:rPr>
        <w:t>один</w:t>
      </w:r>
      <w:r w:rsidR="00DC0AEE">
        <w:rPr>
          <w:sz w:val="20"/>
        </w:rPr>
        <w:t>)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месяц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до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момента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отзыва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согласия.</w:t>
      </w:r>
      <w:r w:rsidR="00DC0AEE">
        <w:rPr>
          <w:spacing w:val="-1"/>
          <w:sz w:val="20"/>
        </w:rPr>
        <w:t xml:space="preserve"> </w:t>
      </w:r>
      <w:r w:rsidR="00DC0AEE">
        <w:rPr>
          <w:sz w:val="20"/>
        </w:rPr>
        <w:t>Отзыв</w:t>
      </w:r>
      <w:r w:rsidR="00DC0AEE">
        <w:rPr>
          <w:spacing w:val="-2"/>
          <w:sz w:val="20"/>
        </w:rPr>
        <w:t xml:space="preserve"> </w:t>
      </w:r>
      <w:r w:rsidR="00DC0AEE">
        <w:rPr>
          <w:sz w:val="20"/>
        </w:rPr>
        <w:t>согласия на обработку персональных данных осуществляется в порядке, предусмотренном п. 8.2 настоящих Правил.</w:t>
      </w:r>
    </w:p>
    <w:p w:rsidR="00DC0AEE" w:rsidRDefault="00DC0AEE" w:rsidP="00DC0AEE">
      <w:pPr>
        <w:tabs>
          <w:tab w:val="left" w:pos="822"/>
        </w:tabs>
        <w:spacing w:before="4"/>
        <w:ind w:right="118"/>
        <w:jc w:val="both"/>
      </w:pP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2"/>
        </w:tabs>
        <w:spacing w:before="229"/>
        <w:jc w:val="both"/>
        <w:rPr>
          <w:sz w:val="20"/>
        </w:rPr>
      </w:pPr>
      <w:r>
        <w:rPr>
          <w:sz w:val="20"/>
        </w:rPr>
        <w:t>Меры,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данных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9" w:firstLine="0"/>
        <w:jc w:val="both"/>
        <w:rPr>
          <w:sz w:val="20"/>
        </w:rPr>
      </w:pPr>
      <w:r>
        <w:rPr>
          <w:sz w:val="20"/>
        </w:rPr>
        <w:t>В соответствии с законодательством Российской Федерации Общество предпринимает технические и организационно-правовые меры в целях обеспечения защиты персональных данных Клиента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/>
        <w:ind w:right="118" w:firstLine="0"/>
        <w:jc w:val="both"/>
        <w:rPr>
          <w:sz w:val="20"/>
        </w:rPr>
      </w:pPr>
      <w:r>
        <w:rPr>
          <w:sz w:val="20"/>
        </w:rPr>
        <w:t xml:space="preserve">Общество осуществляет постоянный мониторинг технического состояния программно-аппаратных средств, с помощью которых осуществляется обработка персональных данных Клиентов, а также выявление актуальных угроз, характерных для информационной системы Общества. На основе полученных данных Общество определяет необходимый уровень защищенности персональных данных, а также реализует меры, которые необходимы для его </w:t>
      </w:r>
      <w:r>
        <w:rPr>
          <w:spacing w:val="-2"/>
          <w:sz w:val="20"/>
        </w:rPr>
        <w:t>обеспечения.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4" w:line="242" w:lineRule="auto"/>
        <w:ind w:right="119" w:firstLine="0"/>
        <w:jc w:val="both"/>
        <w:rPr>
          <w:sz w:val="20"/>
        </w:rPr>
      </w:pPr>
      <w:r>
        <w:rPr>
          <w:sz w:val="20"/>
        </w:rPr>
        <w:t>Среди прочего, в рамках защиты персональных данных Клиентов от несанкционированного доступа Общество предпринимает следующие меры: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ind w:left="114" w:right="114" w:firstLine="0"/>
        <w:jc w:val="both"/>
        <w:rPr>
          <w:sz w:val="20"/>
        </w:rPr>
      </w:pPr>
      <w:r>
        <w:rPr>
          <w:sz w:val="20"/>
        </w:rPr>
        <w:t>обеспечивает такой режим безопасности помещений, в которых размещена информационная система обработки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5"/>
          <w:sz w:val="20"/>
        </w:rPr>
        <w:t xml:space="preserve"> </w:t>
      </w:r>
      <w:r>
        <w:rPr>
          <w:sz w:val="20"/>
        </w:rPr>
        <w:t>препятствует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неконтролируемого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проникновения</w:t>
      </w:r>
      <w:r>
        <w:rPr>
          <w:spacing w:val="-6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 в такие помещения;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before="2"/>
        <w:jc w:val="both"/>
        <w:rPr>
          <w:sz w:val="20"/>
        </w:rPr>
      </w:pPr>
      <w:r>
        <w:rPr>
          <w:sz w:val="20"/>
        </w:rPr>
        <w:t>обеспечивает</w:t>
      </w:r>
      <w:r>
        <w:rPr>
          <w:spacing w:val="-5"/>
          <w:sz w:val="20"/>
        </w:rPr>
        <w:t xml:space="preserve"> </w:t>
      </w:r>
      <w:r>
        <w:rPr>
          <w:sz w:val="20"/>
        </w:rPr>
        <w:t>сохранность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носителей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данных;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  <w:tab w:val="left" w:pos="2352"/>
          <w:tab w:val="left" w:pos="3067"/>
          <w:tab w:val="left" w:pos="4492"/>
          <w:tab w:val="left" w:pos="4903"/>
          <w:tab w:val="left" w:pos="6501"/>
          <w:tab w:val="left" w:pos="6823"/>
          <w:tab w:val="left" w:pos="8487"/>
          <w:tab w:val="left" w:pos="9075"/>
        </w:tabs>
        <w:spacing w:line="242" w:lineRule="auto"/>
        <w:ind w:left="114" w:right="120" w:firstLine="0"/>
        <w:rPr>
          <w:sz w:val="20"/>
        </w:rPr>
      </w:pPr>
      <w:r>
        <w:rPr>
          <w:spacing w:val="-2"/>
          <w:sz w:val="20"/>
        </w:rPr>
        <w:t>предпринимает</w:t>
      </w:r>
      <w:r>
        <w:rPr>
          <w:sz w:val="20"/>
        </w:rPr>
        <w:tab/>
      </w:r>
      <w:r>
        <w:rPr>
          <w:spacing w:val="-4"/>
          <w:sz w:val="20"/>
        </w:rPr>
        <w:t>меры,</w:t>
      </w:r>
      <w:r>
        <w:rPr>
          <w:sz w:val="20"/>
        </w:rPr>
        <w:tab/>
      </w:r>
      <w:r>
        <w:rPr>
          <w:spacing w:val="-2"/>
          <w:sz w:val="20"/>
        </w:rPr>
        <w:t>направленные</w:t>
      </w:r>
      <w:r>
        <w:rPr>
          <w:sz w:val="20"/>
        </w:rPr>
        <w:tab/>
      </w:r>
      <w:r>
        <w:rPr>
          <w:spacing w:val="-6"/>
          <w:sz w:val="20"/>
        </w:rPr>
        <w:t>на</w:t>
      </w:r>
      <w:r>
        <w:rPr>
          <w:sz w:val="20"/>
        </w:rPr>
        <w:tab/>
      </w:r>
      <w:r>
        <w:rPr>
          <w:spacing w:val="-2"/>
          <w:sz w:val="20"/>
        </w:rPr>
        <w:t>идентификацию</w:t>
      </w:r>
      <w:r>
        <w:rPr>
          <w:sz w:val="20"/>
        </w:rPr>
        <w:tab/>
      </w:r>
      <w:r>
        <w:rPr>
          <w:spacing w:val="-10"/>
          <w:sz w:val="20"/>
        </w:rPr>
        <w:t>и</w:t>
      </w:r>
      <w:r>
        <w:rPr>
          <w:sz w:val="20"/>
        </w:rPr>
        <w:tab/>
      </w:r>
      <w:r>
        <w:rPr>
          <w:spacing w:val="-2"/>
          <w:sz w:val="20"/>
        </w:rPr>
        <w:t>аутентификацию</w:t>
      </w:r>
      <w:r>
        <w:rPr>
          <w:sz w:val="20"/>
        </w:rPr>
        <w:tab/>
      </w:r>
      <w:r>
        <w:rPr>
          <w:spacing w:val="-4"/>
          <w:sz w:val="20"/>
        </w:rPr>
        <w:t>всех</w:t>
      </w:r>
      <w:r>
        <w:rPr>
          <w:sz w:val="20"/>
        </w:rPr>
        <w:tab/>
      </w:r>
      <w:r>
        <w:rPr>
          <w:spacing w:val="-2"/>
          <w:sz w:val="20"/>
        </w:rPr>
        <w:t xml:space="preserve">пользователей </w:t>
      </w:r>
      <w:r>
        <w:rPr>
          <w:sz w:val="20"/>
        </w:rPr>
        <w:t>информационной системы, а также объектов доступа;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line="242" w:lineRule="auto"/>
        <w:ind w:left="114" w:right="123" w:firstLine="0"/>
        <w:rPr>
          <w:sz w:val="20"/>
        </w:rPr>
      </w:pPr>
      <w:r>
        <w:rPr>
          <w:sz w:val="20"/>
        </w:rPr>
        <w:t>определяет перечень лиц, доступ которых к персональным данным Клиентов необходим для выполнения ими служебных (трудовых) обязанностей;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line="242" w:lineRule="auto"/>
        <w:ind w:left="114" w:right="116" w:firstLine="0"/>
        <w:rPr>
          <w:sz w:val="20"/>
        </w:rPr>
      </w:pPr>
      <w:r>
        <w:rPr>
          <w:sz w:val="20"/>
        </w:rPr>
        <w:t>назначает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лицо,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за</w:t>
      </w:r>
      <w:r>
        <w:rPr>
          <w:spacing w:val="80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 информационной системе;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spacing w:line="242" w:lineRule="auto"/>
        <w:ind w:left="114" w:right="126" w:firstLine="0"/>
        <w:rPr>
          <w:sz w:val="20"/>
        </w:rPr>
      </w:pPr>
      <w:r>
        <w:rPr>
          <w:sz w:val="20"/>
        </w:rPr>
        <w:t>управляет учетными записями пользователей информационной системы, в том числе внешних пользователей (Клиентов), а также реализует меры по разграничению прав доступа пользователей;</w:t>
      </w:r>
    </w:p>
    <w:p w:rsidR="00DC0AEE" w:rsidRDefault="00DC0AEE" w:rsidP="00F004D0">
      <w:pPr>
        <w:pStyle w:val="a7"/>
        <w:numPr>
          <w:ilvl w:val="2"/>
          <w:numId w:val="1"/>
        </w:numPr>
        <w:tabs>
          <w:tab w:val="left" w:pos="142"/>
        </w:tabs>
        <w:spacing w:line="227" w:lineRule="exact"/>
        <w:ind w:left="142" w:right="72" w:hanging="28"/>
        <w:jc w:val="both"/>
        <w:rPr>
          <w:sz w:val="20"/>
        </w:rPr>
      </w:pPr>
      <w:r>
        <w:rPr>
          <w:sz w:val="20"/>
        </w:rPr>
        <w:t>ограничивает</w:t>
      </w:r>
      <w:r>
        <w:rPr>
          <w:spacing w:val="-8"/>
          <w:sz w:val="20"/>
        </w:rPr>
        <w:t xml:space="preserve"> </w:t>
      </w:r>
      <w:r>
        <w:rPr>
          <w:sz w:val="20"/>
        </w:rPr>
        <w:t>максимальное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безуспешных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попыток</w:t>
      </w:r>
      <w:r>
        <w:rPr>
          <w:spacing w:val="-5"/>
          <w:sz w:val="20"/>
        </w:rPr>
        <w:t xml:space="preserve"> </w:t>
      </w:r>
      <w:r>
        <w:rPr>
          <w:sz w:val="20"/>
        </w:rPr>
        <w:t>входа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Личный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кабинет</w:t>
      </w:r>
      <w:r w:rsidR="0063126E">
        <w:rPr>
          <w:spacing w:val="-2"/>
          <w:sz w:val="20"/>
        </w:rPr>
        <w:t xml:space="preserve"> (при его налич</w:t>
      </w:r>
      <w:proofErr w:type="gramStart"/>
      <w:r w:rsidR="0063126E">
        <w:rPr>
          <w:spacing w:val="-2"/>
          <w:sz w:val="20"/>
        </w:rPr>
        <w:t>ии у О</w:t>
      </w:r>
      <w:proofErr w:type="gramEnd"/>
      <w:r w:rsidR="0063126E">
        <w:rPr>
          <w:spacing w:val="-2"/>
          <w:sz w:val="20"/>
        </w:rPr>
        <w:t>бщества)</w:t>
      </w:r>
      <w:r>
        <w:rPr>
          <w:spacing w:val="-2"/>
          <w:sz w:val="20"/>
        </w:rPr>
        <w:t>;</w:t>
      </w:r>
    </w:p>
    <w:p w:rsidR="00DC0AEE" w:rsidRDefault="00DC0AEE" w:rsidP="00DC0AEE">
      <w:pPr>
        <w:pStyle w:val="a7"/>
        <w:numPr>
          <w:ilvl w:val="2"/>
          <w:numId w:val="1"/>
        </w:numPr>
        <w:tabs>
          <w:tab w:val="left" w:pos="822"/>
        </w:tabs>
        <w:rPr>
          <w:sz w:val="20"/>
        </w:rPr>
      </w:pPr>
      <w:r>
        <w:rPr>
          <w:sz w:val="20"/>
        </w:rPr>
        <w:t>применяет</w:t>
      </w:r>
      <w:r>
        <w:rPr>
          <w:spacing w:val="-7"/>
          <w:sz w:val="20"/>
        </w:rPr>
        <w:t xml:space="preserve"> </w:t>
      </w:r>
      <w:r>
        <w:rPr>
          <w:sz w:val="20"/>
        </w:rPr>
        <w:t>антивирусную</w:t>
      </w:r>
      <w:r>
        <w:rPr>
          <w:spacing w:val="-7"/>
          <w:sz w:val="20"/>
        </w:rPr>
        <w:t xml:space="preserve"> </w:t>
      </w:r>
      <w:r>
        <w:rPr>
          <w:sz w:val="20"/>
        </w:rPr>
        <w:t>защиту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6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данных.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ind w:right="121" w:firstLine="0"/>
        <w:jc w:val="both"/>
        <w:rPr>
          <w:sz w:val="20"/>
        </w:rPr>
      </w:pPr>
      <w:r>
        <w:rPr>
          <w:sz w:val="20"/>
        </w:rPr>
        <w:t>В целях обеспечения более надежной защиты персональных данных Клиента Обществом используется система привязки Профиля Клиента к адресу электронной почты и номеру мобильного телефона Клиента. В целях идентификации Клиента в процессе использования Сайта используются уникальные Средства идентификации (Логин и Пароль), а также дополнительные одноразовые коды, высылаемые на зарегистрированный Клиентом номер телефона при каждом посещении Клиентом Личного кабинета</w:t>
      </w:r>
      <w:r w:rsidR="0072086B">
        <w:rPr>
          <w:sz w:val="20"/>
        </w:rPr>
        <w:t xml:space="preserve"> (при его налич</w:t>
      </w:r>
      <w:proofErr w:type="gramStart"/>
      <w:r w:rsidR="0072086B">
        <w:rPr>
          <w:sz w:val="20"/>
        </w:rPr>
        <w:t>ии у О</w:t>
      </w:r>
      <w:proofErr w:type="gramEnd"/>
      <w:r w:rsidR="0072086B">
        <w:rPr>
          <w:sz w:val="20"/>
        </w:rPr>
        <w:t>бщества)</w:t>
      </w:r>
      <w:r>
        <w:rPr>
          <w:sz w:val="20"/>
        </w:rPr>
        <w:t>.</w:t>
      </w:r>
    </w:p>
    <w:p w:rsidR="00DC0AEE" w:rsidRPr="00531223" w:rsidRDefault="00DC0AEE" w:rsidP="00531223">
      <w:pPr>
        <w:pStyle w:val="a7"/>
        <w:numPr>
          <w:ilvl w:val="1"/>
          <w:numId w:val="1"/>
        </w:numPr>
        <w:tabs>
          <w:tab w:val="left" w:pos="822"/>
        </w:tabs>
        <w:ind w:right="105" w:firstLine="0"/>
        <w:jc w:val="both"/>
        <w:rPr>
          <w:sz w:val="20"/>
        </w:rPr>
      </w:pPr>
      <w:r>
        <w:rPr>
          <w:sz w:val="20"/>
        </w:rPr>
        <w:t>Ответственность за сохранность Сре</w:t>
      </w:r>
      <w:r w:rsidR="00062CFB">
        <w:rPr>
          <w:sz w:val="20"/>
        </w:rPr>
        <w:t>дств идентификации несет Клиент</w:t>
      </w:r>
      <w:r>
        <w:rPr>
          <w:sz w:val="20"/>
        </w:rPr>
        <w:t>.</w:t>
      </w:r>
    </w:p>
    <w:p w:rsidR="00DC0AEE" w:rsidRDefault="00DC0AEE" w:rsidP="00DC0AEE">
      <w:pPr>
        <w:pStyle w:val="a7"/>
        <w:numPr>
          <w:ilvl w:val="0"/>
          <w:numId w:val="1"/>
        </w:numPr>
        <w:tabs>
          <w:tab w:val="left" w:pos="822"/>
        </w:tabs>
        <w:jc w:val="both"/>
        <w:rPr>
          <w:sz w:val="20"/>
        </w:rPr>
      </w:pPr>
      <w:r>
        <w:rPr>
          <w:sz w:val="20"/>
        </w:rPr>
        <w:t>Применение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Правил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2"/>
        <w:ind w:right="110" w:firstLine="0"/>
        <w:jc w:val="both"/>
        <w:rPr>
          <w:sz w:val="20"/>
        </w:rPr>
      </w:pPr>
      <w:r>
        <w:rPr>
          <w:sz w:val="20"/>
        </w:rPr>
        <w:t>Клиенты, намеренные использовать Сайт для оформления анкет (заявлений) на предоставление займов, выражают свое согласие с условиями настоящих Правил посредством проставления отметки в интерактивном поле, расположенном напротив текста согласия на обработку персональных данных на Сайте, и осуществления</w:t>
      </w:r>
      <w:r>
        <w:rPr>
          <w:spacing w:val="40"/>
          <w:sz w:val="20"/>
        </w:rPr>
        <w:t xml:space="preserve"> </w:t>
      </w:r>
      <w:r>
        <w:rPr>
          <w:sz w:val="20"/>
        </w:rPr>
        <w:t>дальнейшего использования Сайта (перехода на следующую страницу Сайта). Соответствующее согласие выражается Клиентом через интерфейс Сайта в процессе прохождения процедуры регистрации</w:t>
      </w:r>
      <w:r w:rsidR="00DC411F">
        <w:rPr>
          <w:sz w:val="20"/>
        </w:rPr>
        <w:t xml:space="preserve"> и заполнения формы обратной связи</w:t>
      </w:r>
      <w:r>
        <w:rPr>
          <w:sz w:val="20"/>
        </w:rPr>
        <w:t>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before="5" w:line="242" w:lineRule="auto"/>
        <w:ind w:right="119" w:firstLine="0"/>
        <w:jc w:val="both"/>
        <w:rPr>
          <w:sz w:val="20"/>
        </w:rPr>
      </w:pPr>
      <w:r>
        <w:rPr>
          <w:sz w:val="20"/>
        </w:rPr>
        <w:t>Действующая редакция Правил постоянно доступна для ознакомления при переходе по ссылке.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 в</w:t>
      </w:r>
      <w:r>
        <w:rPr>
          <w:spacing w:val="-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настоящие Правила. В случае внесения изменений в Правила Общество уведомляет об этом Клиентов путем размещения новой редакции Правил на Сайте по постоянному адресу </w:t>
      </w:r>
      <w:hyperlink r:id="rId7" w:history="1">
        <w:r w:rsidRPr="00F049F7">
          <w:rPr>
            <w:rStyle w:val="a8"/>
            <w:sz w:val="20"/>
          </w:rPr>
          <w:t>https://mkk-ketfinans.ru/</w:t>
        </w:r>
      </w:hyperlink>
      <w:r>
        <w:rPr>
          <w:sz w:val="20"/>
        </w:rPr>
        <w:t>.</w:t>
      </w:r>
    </w:p>
    <w:p w:rsidR="00DC0AEE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line="242" w:lineRule="auto"/>
        <w:ind w:right="115" w:firstLine="0"/>
        <w:jc w:val="both"/>
        <w:rPr>
          <w:sz w:val="20"/>
        </w:rPr>
      </w:pPr>
      <w:r>
        <w:rPr>
          <w:sz w:val="20"/>
        </w:rPr>
        <w:t>Права и обязанности Общества и Клиента определяются редакцией̆ Правил, действовавшей в момент выражения Клиентом согласия на обработку его персональных данных Обществом.</w:t>
      </w:r>
    </w:p>
    <w:p w:rsidR="00DC0AEE" w:rsidRPr="00531223" w:rsidRDefault="00DC0AEE" w:rsidP="00DC0AEE">
      <w:pPr>
        <w:pStyle w:val="a7"/>
        <w:numPr>
          <w:ilvl w:val="1"/>
          <w:numId w:val="1"/>
        </w:numPr>
        <w:tabs>
          <w:tab w:val="left" w:pos="822"/>
        </w:tabs>
        <w:spacing w:line="242" w:lineRule="auto"/>
        <w:ind w:right="117" w:firstLine="0"/>
        <w:jc w:val="both"/>
        <w:rPr>
          <w:sz w:val="20"/>
        </w:rPr>
      </w:pPr>
      <w:r>
        <w:rPr>
          <w:sz w:val="20"/>
        </w:rPr>
        <w:t>Клиент признается выразившим свое согласие на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обработку его персональных данных в соответствии с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новой редакцией Правил, если после их вступления в силу он приступает к оформлению Заявки на получение Займа. </w:t>
      </w:r>
      <w:r>
        <w:rPr>
          <w:sz w:val="20"/>
        </w:rPr>
        <w:lastRenderedPageBreak/>
        <w:t>Указанные действия рассматривается Обществом в качестве конклюдентных действий, свидетельствующих о выражении Клиентом согласия на обработку его персональных данных в соответствии с новой редакцией Правил.</w:t>
      </w:r>
    </w:p>
    <w:sectPr w:rsidR="00DC0AEE" w:rsidRPr="00531223" w:rsidSect="00DC0AEE">
      <w:pgSz w:w="11906" w:h="16838"/>
      <w:pgMar w:top="879" w:right="743" w:bottom="1202" w:left="7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A2D"/>
    <w:multiLevelType w:val="multilevel"/>
    <w:tmpl w:val="7C6839EC"/>
    <w:lvl w:ilvl="0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AEE"/>
    <w:rsid w:val="0000008A"/>
    <w:rsid w:val="000014D7"/>
    <w:rsid w:val="00001845"/>
    <w:rsid w:val="00001900"/>
    <w:rsid w:val="0000199D"/>
    <w:rsid w:val="00001CEE"/>
    <w:rsid w:val="00001F2D"/>
    <w:rsid w:val="00002310"/>
    <w:rsid w:val="00002F6A"/>
    <w:rsid w:val="00003252"/>
    <w:rsid w:val="0000503A"/>
    <w:rsid w:val="00006D09"/>
    <w:rsid w:val="00006D76"/>
    <w:rsid w:val="00007D80"/>
    <w:rsid w:val="00010D12"/>
    <w:rsid w:val="0001119B"/>
    <w:rsid w:val="0001137D"/>
    <w:rsid w:val="00011B78"/>
    <w:rsid w:val="000130E8"/>
    <w:rsid w:val="00013C1A"/>
    <w:rsid w:val="0001509D"/>
    <w:rsid w:val="00015260"/>
    <w:rsid w:val="00015804"/>
    <w:rsid w:val="00015CF2"/>
    <w:rsid w:val="00016391"/>
    <w:rsid w:val="00016F0F"/>
    <w:rsid w:val="00017072"/>
    <w:rsid w:val="000170A0"/>
    <w:rsid w:val="00017931"/>
    <w:rsid w:val="00017964"/>
    <w:rsid w:val="000208B8"/>
    <w:rsid w:val="00020A04"/>
    <w:rsid w:val="00020BA9"/>
    <w:rsid w:val="00020DF7"/>
    <w:rsid w:val="0002129D"/>
    <w:rsid w:val="000214B8"/>
    <w:rsid w:val="00021771"/>
    <w:rsid w:val="00021CC3"/>
    <w:rsid w:val="00022760"/>
    <w:rsid w:val="0002372D"/>
    <w:rsid w:val="00023B59"/>
    <w:rsid w:val="0002408C"/>
    <w:rsid w:val="000240F8"/>
    <w:rsid w:val="00024514"/>
    <w:rsid w:val="000264E6"/>
    <w:rsid w:val="00026DD4"/>
    <w:rsid w:val="0002757C"/>
    <w:rsid w:val="00031894"/>
    <w:rsid w:val="00031E5B"/>
    <w:rsid w:val="00032BAA"/>
    <w:rsid w:val="00032F76"/>
    <w:rsid w:val="0003300A"/>
    <w:rsid w:val="00033328"/>
    <w:rsid w:val="000364F0"/>
    <w:rsid w:val="000369FE"/>
    <w:rsid w:val="00036F58"/>
    <w:rsid w:val="00037896"/>
    <w:rsid w:val="000403F0"/>
    <w:rsid w:val="000411D8"/>
    <w:rsid w:val="00041366"/>
    <w:rsid w:val="00041594"/>
    <w:rsid w:val="00041860"/>
    <w:rsid w:val="00041A6C"/>
    <w:rsid w:val="000430B2"/>
    <w:rsid w:val="00043421"/>
    <w:rsid w:val="00043D3D"/>
    <w:rsid w:val="0004444D"/>
    <w:rsid w:val="0004496A"/>
    <w:rsid w:val="00044AFC"/>
    <w:rsid w:val="00044E57"/>
    <w:rsid w:val="00045173"/>
    <w:rsid w:val="00045A41"/>
    <w:rsid w:val="00046A94"/>
    <w:rsid w:val="00046D64"/>
    <w:rsid w:val="00046DC1"/>
    <w:rsid w:val="00047317"/>
    <w:rsid w:val="00047897"/>
    <w:rsid w:val="00050B7D"/>
    <w:rsid w:val="000512A7"/>
    <w:rsid w:val="00052E73"/>
    <w:rsid w:val="000534AA"/>
    <w:rsid w:val="000534BF"/>
    <w:rsid w:val="000541F5"/>
    <w:rsid w:val="00054405"/>
    <w:rsid w:val="000546D7"/>
    <w:rsid w:val="0005542F"/>
    <w:rsid w:val="00056477"/>
    <w:rsid w:val="00056FB2"/>
    <w:rsid w:val="00057418"/>
    <w:rsid w:val="0005754C"/>
    <w:rsid w:val="000600D6"/>
    <w:rsid w:val="00060A03"/>
    <w:rsid w:val="000610B0"/>
    <w:rsid w:val="0006166A"/>
    <w:rsid w:val="00061F23"/>
    <w:rsid w:val="00062046"/>
    <w:rsid w:val="00062B37"/>
    <w:rsid w:val="00062CFB"/>
    <w:rsid w:val="00062E63"/>
    <w:rsid w:val="0006314D"/>
    <w:rsid w:val="00063AF7"/>
    <w:rsid w:val="00063BD6"/>
    <w:rsid w:val="00063D33"/>
    <w:rsid w:val="00064228"/>
    <w:rsid w:val="00064AD8"/>
    <w:rsid w:val="00064B07"/>
    <w:rsid w:val="00064D8C"/>
    <w:rsid w:val="000651F4"/>
    <w:rsid w:val="000658D2"/>
    <w:rsid w:val="000659BF"/>
    <w:rsid w:val="00066B9E"/>
    <w:rsid w:val="00066F16"/>
    <w:rsid w:val="00067B1D"/>
    <w:rsid w:val="000708DD"/>
    <w:rsid w:val="00071330"/>
    <w:rsid w:val="000715E6"/>
    <w:rsid w:val="0007183E"/>
    <w:rsid w:val="00071CE9"/>
    <w:rsid w:val="0007259D"/>
    <w:rsid w:val="000725A8"/>
    <w:rsid w:val="000725D1"/>
    <w:rsid w:val="000726E6"/>
    <w:rsid w:val="0007414C"/>
    <w:rsid w:val="0007423E"/>
    <w:rsid w:val="000743DC"/>
    <w:rsid w:val="00074A37"/>
    <w:rsid w:val="00074C51"/>
    <w:rsid w:val="00075359"/>
    <w:rsid w:val="00075667"/>
    <w:rsid w:val="00075764"/>
    <w:rsid w:val="00075E3D"/>
    <w:rsid w:val="000761F6"/>
    <w:rsid w:val="000763B7"/>
    <w:rsid w:val="000766F6"/>
    <w:rsid w:val="00076EDA"/>
    <w:rsid w:val="000805A0"/>
    <w:rsid w:val="00080F40"/>
    <w:rsid w:val="00081C3E"/>
    <w:rsid w:val="00081CC5"/>
    <w:rsid w:val="00081D37"/>
    <w:rsid w:val="000834FF"/>
    <w:rsid w:val="00084132"/>
    <w:rsid w:val="00084438"/>
    <w:rsid w:val="00084804"/>
    <w:rsid w:val="00084E02"/>
    <w:rsid w:val="00085BC8"/>
    <w:rsid w:val="0008622F"/>
    <w:rsid w:val="0008627D"/>
    <w:rsid w:val="00086C08"/>
    <w:rsid w:val="00090207"/>
    <w:rsid w:val="000913BE"/>
    <w:rsid w:val="000923C4"/>
    <w:rsid w:val="00092EA2"/>
    <w:rsid w:val="00093E1F"/>
    <w:rsid w:val="00093EA8"/>
    <w:rsid w:val="00094832"/>
    <w:rsid w:val="000948A8"/>
    <w:rsid w:val="00094A45"/>
    <w:rsid w:val="00096006"/>
    <w:rsid w:val="00096196"/>
    <w:rsid w:val="00096237"/>
    <w:rsid w:val="000965B0"/>
    <w:rsid w:val="000965CD"/>
    <w:rsid w:val="0009677E"/>
    <w:rsid w:val="00097C53"/>
    <w:rsid w:val="000A023E"/>
    <w:rsid w:val="000A046D"/>
    <w:rsid w:val="000A0C88"/>
    <w:rsid w:val="000A1208"/>
    <w:rsid w:val="000A1585"/>
    <w:rsid w:val="000A17B2"/>
    <w:rsid w:val="000A17B3"/>
    <w:rsid w:val="000A3479"/>
    <w:rsid w:val="000A35D6"/>
    <w:rsid w:val="000A4018"/>
    <w:rsid w:val="000A4524"/>
    <w:rsid w:val="000A61E5"/>
    <w:rsid w:val="000A6950"/>
    <w:rsid w:val="000B14BC"/>
    <w:rsid w:val="000B46A7"/>
    <w:rsid w:val="000B4F64"/>
    <w:rsid w:val="000B58E2"/>
    <w:rsid w:val="000B599D"/>
    <w:rsid w:val="000B710E"/>
    <w:rsid w:val="000B7725"/>
    <w:rsid w:val="000B7E33"/>
    <w:rsid w:val="000B7F43"/>
    <w:rsid w:val="000C0D50"/>
    <w:rsid w:val="000C1F43"/>
    <w:rsid w:val="000C22D4"/>
    <w:rsid w:val="000C22D6"/>
    <w:rsid w:val="000C2D3B"/>
    <w:rsid w:val="000C3868"/>
    <w:rsid w:val="000C4A35"/>
    <w:rsid w:val="000C4C59"/>
    <w:rsid w:val="000C503A"/>
    <w:rsid w:val="000C52CF"/>
    <w:rsid w:val="000C65F1"/>
    <w:rsid w:val="000D13ED"/>
    <w:rsid w:val="000D15AD"/>
    <w:rsid w:val="000D172D"/>
    <w:rsid w:val="000D236F"/>
    <w:rsid w:val="000D4D55"/>
    <w:rsid w:val="000D58FE"/>
    <w:rsid w:val="000D64D8"/>
    <w:rsid w:val="000D65AD"/>
    <w:rsid w:val="000D663F"/>
    <w:rsid w:val="000D6C11"/>
    <w:rsid w:val="000D6CDF"/>
    <w:rsid w:val="000D7D07"/>
    <w:rsid w:val="000E07B0"/>
    <w:rsid w:val="000E08A0"/>
    <w:rsid w:val="000E0D90"/>
    <w:rsid w:val="000E1D15"/>
    <w:rsid w:val="000E231B"/>
    <w:rsid w:val="000E31A6"/>
    <w:rsid w:val="000E6014"/>
    <w:rsid w:val="000E6336"/>
    <w:rsid w:val="000E65BD"/>
    <w:rsid w:val="000E6668"/>
    <w:rsid w:val="000E670C"/>
    <w:rsid w:val="000E67D6"/>
    <w:rsid w:val="000E6803"/>
    <w:rsid w:val="000E6B57"/>
    <w:rsid w:val="000E7DE2"/>
    <w:rsid w:val="000F2013"/>
    <w:rsid w:val="000F2297"/>
    <w:rsid w:val="000F2832"/>
    <w:rsid w:val="000F3673"/>
    <w:rsid w:val="000F36B7"/>
    <w:rsid w:val="000F40C6"/>
    <w:rsid w:val="000F47C6"/>
    <w:rsid w:val="000F4F07"/>
    <w:rsid w:val="000F6257"/>
    <w:rsid w:val="000F6D25"/>
    <w:rsid w:val="000F6EA5"/>
    <w:rsid w:val="000F6FD7"/>
    <w:rsid w:val="00101608"/>
    <w:rsid w:val="001029A7"/>
    <w:rsid w:val="00102ED8"/>
    <w:rsid w:val="00103769"/>
    <w:rsid w:val="00103967"/>
    <w:rsid w:val="001041DC"/>
    <w:rsid w:val="00104637"/>
    <w:rsid w:val="001050C6"/>
    <w:rsid w:val="00105260"/>
    <w:rsid w:val="001052D8"/>
    <w:rsid w:val="00105DC8"/>
    <w:rsid w:val="00106532"/>
    <w:rsid w:val="00106E69"/>
    <w:rsid w:val="00106FC0"/>
    <w:rsid w:val="00110880"/>
    <w:rsid w:val="0011129C"/>
    <w:rsid w:val="00111A93"/>
    <w:rsid w:val="001126D0"/>
    <w:rsid w:val="00112B33"/>
    <w:rsid w:val="00112C29"/>
    <w:rsid w:val="00112C68"/>
    <w:rsid w:val="00112E85"/>
    <w:rsid w:val="00113067"/>
    <w:rsid w:val="001136EC"/>
    <w:rsid w:val="00113ABF"/>
    <w:rsid w:val="00113B9B"/>
    <w:rsid w:val="0011506B"/>
    <w:rsid w:val="0011512A"/>
    <w:rsid w:val="00115146"/>
    <w:rsid w:val="00115443"/>
    <w:rsid w:val="001156A6"/>
    <w:rsid w:val="00115A34"/>
    <w:rsid w:val="00115ABC"/>
    <w:rsid w:val="00115AD3"/>
    <w:rsid w:val="00115D5F"/>
    <w:rsid w:val="00116A28"/>
    <w:rsid w:val="00116EB4"/>
    <w:rsid w:val="001174EA"/>
    <w:rsid w:val="00117BBB"/>
    <w:rsid w:val="00120047"/>
    <w:rsid w:val="0012025F"/>
    <w:rsid w:val="00120292"/>
    <w:rsid w:val="00120718"/>
    <w:rsid w:val="001216DC"/>
    <w:rsid w:val="001236FE"/>
    <w:rsid w:val="00124385"/>
    <w:rsid w:val="0012499F"/>
    <w:rsid w:val="00125206"/>
    <w:rsid w:val="00125248"/>
    <w:rsid w:val="001259EF"/>
    <w:rsid w:val="00125DCC"/>
    <w:rsid w:val="001268EE"/>
    <w:rsid w:val="00126B29"/>
    <w:rsid w:val="00126E4C"/>
    <w:rsid w:val="00127753"/>
    <w:rsid w:val="00127801"/>
    <w:rsid w:val="00127DA2"/>
    <w:rsid w:val="001315D2"/>
    <w:rsid w:val="00131994"/>
    <w:rsid w:val="00131F52"/>
    <w:rsid w:val="00132061"/>
    <w:rsid w:val="00132E3E"/>
    <w:rsid w:val="00134759"/>
    <w:rsid w:val="001355AF"/>
    <w:rsid w:val="00135809"/>
    <w:rsid w:val="00135D0F"/>
    <w:rsid w:val="001367FE"/>
    <w:rsid w:val="00137183"/>
    <w:rsid w:val="001372A5"/>
    <w:rsid w:val="0013793B"/>
    <w:rsid w:val="00137A60"/>
    <w:rsid w:val="00140BB1"/>
    <w:rsid w:val="001410EC"/>
    <w:rsid w:val="00142044"/>
    <w:rsid w:val="00143BC9"/>
    <w:rsid w:val="00143FC6"/>
    <w:rsid w:val="001442EF"/>
    <w:rsid w:val="001451FD"/>
    <w:rsid w:val="00145947"/>
    <w:rsid w:val="00145CD8"/>
    <w:rsid w:val="00146974"/>
    <w:rsid w:val="00147416"/>
    <w:rsid w:val="00147E08"/>
    <w:rsid w:val="00150BB3"/>
    <w:rsid w:val="00150C74"/>
    <w:rsid w:val="00151C1A"/>
    <w:rsid w:val="00151EC0"/>
    <w:rsid w:val="00152380"/>
    <w:rsid w:val="0015272C"/>
    <w:rsid w:val="00152C68"/>
    <w:rsid w:val="00152F5E"/>
    <w:rsid w:val="001539CB"/>
    <w:rsid w:val="0015542B"/>
    <w:rsid w:val="00155447"/>
    <w:rsid w:val="00156289"/>
    <w:rsid w:val="00157A70"/>
    <w:rsid w:val="00157D90"/>
    <w:rsid w:val="00160661"/>
    <w:rsid w:val="001607AB"/>
    <w:rsid w:val="00160A7A"/>
    <w:rsid w:val="00160F13"/>
    <w:rsid w:val="0016196A"/>
    <w:rsid w:val="00162766"/>
    <w:rsid w:val="001645BC"/>
    <w:rsid w:val="0016496C"/>
    <w:rsid w:val="001649DC"/>
    <w:rsid w:val="00164EA8"/>
    <w:rsid w:val="00164EEF"/>
    <w:rsid w:val="00164F0D"/>
    <w:rsid w:val="0016513D"/>
    <w:rsid w:val="00165D15"/>
    <w:rsid w:val="0016643A"/>
    <w:rsid w:val="001667FA"/>
    <w:rsid w:val="001676DB"/>
    <w:rsid w:val="00167A12"/>
    <w:rsid w:val="00167DCE"/>
    <w:rsid w:val="00170210"/>
    <w:rsid w:val="001704A0"/>
    <w:rsid w:val="00170ED0"/>
    <w:rsid w:val="0017215E"/>
    <w:rsid w:val="001727C8"/>
    <w:rsid w:val="00172B60"/>
    <w:rsid w:val="00175966"/>
    <w:rsid w:val="00175AA9"/>
    <w:rsid w:val="0017627C"/>
    <w:rsid w:val="001774F6"/>
    <w:rsid w:val="0018053B"/>
    <w:rsid w:val="00180B99"/>
    <w:rsid w:val="00180C21"/>
    <w:rsid w:val="001818C9"/>
    <w:rsid w:val="00181B0A"/>
    <w:rsid w:val="00181E10"/>
    <w:rsid w:val="0018205E"/>
    <w:rsid w:val="00182A81"/>
    <w:rsid w:val="00183127"/>
    <w:rsid w:val="00183CF9"/>
    <w:rsid w:val="001844D4"/>
    <w:rsid w:val="00184F3A"/>
    <w:rsid w:val="0018502F"/>
    <w:rsid w:val="001854A9"/>
    <w:rsid w:val="001862BE"/>
    <w:rsid w:val="00186D21"/>
    <w:rsid w:val="00187385"/>
    <w:rsid w:val="001875CA"/>
    <w:rsid w:val="0019088E"/>
    <w:rsid w:val="00190D8D"/>
    <w:rsid w:val="00190FEC"/>
    <w:rsid w:val="0019183D"/>
    <w:rsid w:val="00191846"/>
    <w:rsid w:val="00192D36"/>
    <w:rsid w:val="0019457B"/>
    <w:rsid w:val="001958AE"/>
    <w:rsid w:val="00195EAC"/>
    <w:rsid w:val="00196445"/>
    <w:rsid w:val="001975E0"/>
    <w:rsid w:val="00197628"/>
    <w:rsid w:val="001A16DD"/>
    <w:rsid w:val="001A2B29"/>
    <w:rsid w:val="001A3596"/>
    <w:rsid w:val="001A3B2C"/>
    <w:rsid w:val="001A44E9"/>
    <w:rsid w:val="001A469F"/>
    <w:rsid w:val="001A5590"/>
    <w:rsid w:val="001A5682"/>
    <w:rsid w:val="001A60A1"/>
    <w:rsid w:val="001A6845"/>
    <w:rsid w:val="001A6AF5"/>
    <w:rsid w:val="001A6D04"/>
    <w:rsid w:val="001A7815"/>
    <w:rsid w:val="001A7905"/>
    <w:rsid w:val="001A7ECD"/>
    <w:rsid w:val="001B0B90"/>
    <w:rsid w:val="001B1ECA"/>
    <w:rsid w:val="001B2A6F"/>
    <w:rsid w:val="001B327B"/>
    <w:rsid w:val="001B33A7"/>
    <w:rsid w:val="001B57CF"/>
    <w:rsid w:val="001B6010"/>
    <w:rsid w:val="001B60AF"/>
    <w:rsid w:val="001B6302"/>
    <w:rsid w:val="001B6421"/>
    <w:rsid w:val="001B73A7"/>
    <w:rsid w:val="001C1064"/>
    <w:rsid w:val="001C3809"/>
    <w:rsid w:val="001C4349"/>
    <w:rsid w:val="001C4465"/>
    <w:rsid w:val="001C4636"/>
    <w:rsid w:val="001C4FB2"/>
    <w:rsid w:val="001C50B3"/>
    <w:rsid w:val="001C5146"/>
    <w:rsid w:val="001C5215"/>
    <w:rsid w:val="001C5967"/>
    <w:rsid w:val="001C5B2E"/>
    <w:rsid w:val="001C62A6"/>
    <w:rsid w:val="001C680F"/>
    <w:rsid w:val="001C69EC"/>
    <w:rsid w:val="001C7AF1"/>
    <w:rsid w:val="001C7E08"/>
    <w:rsid w:val="001D0050"/>
    <w:rsid w:val="001D0117"/>
    <w:rsid w:val="001D0543"/>
    <w:rsid w:val="001D1352"/>
    <w:rsid w:val="001D1CB9"/>
    <w:rsid w:val="001D2BE1"/>
    <w:rsid w:val="001D3160"/>
    <w:rsid w:val="001D40F0"/>
    <w:rsid w:val="001D4738"/>
    <w:rsid w:val="001D5BF9"/>
    <w:rsid w:val="001D5FB8"/>
    <w:rsid w:val="001D64C5"/>
    <w:rsid w:val="001D7798"/>
    <w:rsid w:val="001D77FE"/>
    <w:rsid w:val="001D7DD9"/>
    <w:rsid w:val="001E0705"/>
    <w:rsid w:val="001E0E9F"/>
    <w:rsid w:val="001E1B95"/>
    <w:rsid w:val="001E2823"/>
    <w:rsid w:val="001E2A27"/>
    <w:rsid w:val="001E34EA"/>
    <w:rsid w:val="001E3533"/>
    <w:rsid w:val="001E3CF9"/>
    <w:rsid w:val="001E3D60"/>
    <w:rsid w:val="001E4271"/>
    <w:rsid w:val="001E4628"/>
    <w:rsid w:val="001E4D3C"/>
    <w:rsid w:val="001E5A73"/>
    <w:rsid w:val="001E63AF"/>
    <w:rsid w:val="001E6430"/>
    <w:rsid w:val="001E6569"/>
    <w:rsid w:val="001E6A1B"/>
    <w:rsid w:val="001E6BDB"/>
    <w:rsid w:val="001E7297"/>
    <w:rsid w:val="001E74B3"/>
    <w:rsid w:val="001F05D4"/>
    <w:rsid w:val="001F0EE7"/>
    <w:rsid w:val="001F2856"/>
    <w:rsid w:val="001F2C6A"/>
    <w:rsid w:val="001F4367"/>
    <w:rsid w:val="001F4449"/>
    <w:rsid w:val="001F592E"/>
    <w:rsid w:val="001F6CA4"/>
    <w:rsid w:val="001F6E9D"/>
    <w:rsid w:val="0020070A"/>
    <w:rsid w:val="00200920"/>
    <w:rsid w:val="00200D14"/>
    <w:rsid w:val="00200DD4"/>
    <w:rsid w:val="0020115C"/>
    <w:rsid w:val="002014CB"/>
    <w:rsid w:val="0020179C"/>
    <w:rsid w:val="002025A6"/>
    <w:rsid w:val="00202A52"/>
    <w:rsid w:val="00202E13"/>
    <w:rsid w:val="0020320D"/>
    <w:rsid w:val="00203AB5"/>
    <w:rsid w:val="00203D61"/>
    <w:rsid w:val="002048FC"/>
    <w:rsid w:val="002061AC"/>
    <w:rsid w:val="002063F1"/>
    <w:rsid w:val="00206423"/>
    <w:rsid w:val="002066BC"/>
    <w:rsid w:val="00206A0F"/>
    <w:rsid w:val="00207D43"/>
    <w:rsid w:val="002105ED"/>
    <w:rsid w:val="00211719"/>
    <w:rsid w:val="00211788"/>
    <w:rsid w:val="00211BE1"/>
    <w:rsid w:val="00212CA2"/>
    <w:rsid w:val="00213DC3"/>
    <w:rsid w:val="00214233"/>
    <w:rsid w:val="002144C4"/>
    <w:rsid w:val="002147A2"/>
    <w:rsid w:val="00214CED"/>
    <w:rsid w:val="00215281"/>
    <w:rsid w:val="00215521"/>
    <w:rsid w:val="00215709"/>
    <w:rsid w:val="002157A6"/>
    <w:rsid w:val="00216D97"/>
    <w:rsid w:val="002174CA"/>
    <w:rsid w:val="00217D54"/>
    <w:rsid w:val="00221C38"/>
    <w:rsid w:val="00222F9E"/>
    <w:rsid w:val="00223953"/>
    <w:rsid w:val="002241CF"/>
    <w:rsid w:val="0022512F"/>
    <w:rsid w:val="00226CC6"/>
    <w:rsid w:val="0022716C"/>
    <w:rsid w:val="00230441"/>
    <w:rsid w:val="00231997"/>
    <w:rsid w:val="002327F8"/>
    <w:rsid w:val="00233BEC"/>
    <w:rsid w:val="0023427F"/>
    <w:rsid w:val="00234C89"/>
    <w:rsid w:val="0023520D"/>
    <w:rsid w:val="002358A4"/>
    <w:rsid w:val="00235E5B"/>
    <w:rsid w:val="00236820"/>
    <w:rsid w:val="00237ECD"/>
    <w:rsid w:val="00240D21"/>
    <w:rsid w:val="002411A8"/>
    <w:rsid w:val="00242E1A"/>
    <w:rsid w:val="00242F48"/>
    <w:rsid w:val="00244445"/>
    <w:rsid w:val="002444F5"/>
    <w:rsid w:val="00245FA3"/>
    <w:rsid w:val="00250575"/>
    <w:rsid w:val="00250F95"/>
    <w:rsid w:val="002517AB"/>
    <w:rsid w:val="00251940"/>
    <w:rsid w:val="002525F5"/>
    <w:rsid w:val="00253F55"/>
    <w:rsid w:val="00255140"/>
    <w:rsid w:val="002551F9"/>
    <w:rsid w:val="0025703E"/>
    <w:rsid w:val="00257286"/>
    <w:rsid w:val="0025742E"/>
    <w:rsid w:val="00257B5B"/>
    <w:rsid w:val="00257EB7"/>
    <w:rsid w:val="00257F54"/>
    <w:rsid w:val="00260524"/>
    <w:rsid w:val="00260AA7"/>
    <w:rsid w:val="0026155D"/>
    <w:rsid w:val="00262726"/>
    <w:rsid w:val="00262919"/>
    <w:rsid w:val="00262F83"/>
    <w:rsid w:val="00263FB0"/>
    <w:rsid w:val="002644AF"/>
    <w:rsid w:val="0026476A"/>
    <w:rsid w:val="002658B6"/>
    <w:rsid w:val="002673A7"/>
    <w:rsid w:val="00267928"/>
    <w:rsid w:val="002701C9"/>
    <w:rsid w:val="002713F1"/>
    <w:rsid w:val="00272101"/>
    <w:rsid w:val="0027226B"/>
    <w:rsid w:val="0027279B"/>
    <w:rsid w:val="00272CE2"/>
    <w:rsid w:val="002732D3"/>
    <w:rsid w:val="0027394A"/>
    <w:rsid w:val="002740F1"/>
    <w:rsid w:val="00274547"/>
    <w:rsid w:val="00276028"/>
    <w:rsid w:val="002777A0"/>
    <w:rsid w:val="00277DD8"/>
    <w:rsid w:val="002810E0"/>
    <w:rsid w:val="00282B7E"/>
    <w:rsid w:val="00283490"/>
    <w:rsid w:val="00283D4A"/>
    <w:rsid w:val="00283F23"/>
    <w:rsid w:val="002844C8"/>
    <w:rsid w:val="00284934"/>
    <w:rsid w:val="00284D9D"/>
    <w:rsid w:val="002853A5"/>
    <w:rsid w:val="00285B92"/>
    <w:rsid w:val="00286352"/>
    <w:rsid w:val="00286596"/>
    <w:rsid w:val="00286A0E"/>
    <w:rsid w:val="002875B7"/>
    <w:rsid w:val="0028776D"/>
    <w:rsid w:val="00290053"/>
    <w:rsid w:val="00290F0A"/>
    <w:rsid w:val="00291097"/>
    <w:rsid w:val="00291544"/>
    <w:rsid w:val="00292467"/>
    <w:rsid w:val="00292775"/>
    <w:rsid w:val="0029288D"/>
    <w:rsid w:val="00292A98"/>
    <w:rsid w:val="002932DB"/>
    <w:rsid w:val="00293A08"/>
    <w:rsid w:val="00293B3A"/>
    <w:rsid w:val="0029452D"/>
    <w:rsid w:val="00295825"/>
    <w:rsid w:val="00295D28"/>
    <w:rsid w:val="00295FCE"/>
    <w:rsid w:val="00296E2E"/>
    <w:rsid w:val="00296E49"/>
    <w:rsid w:val="002975F7"/>
    <w:rsid w:val="0029765F"/>
    <w:rsid w:val="002A034B"/>
    <w:rsid w:val="002A3204"/>
    <w:rsid w:val="002A377B"/>
    <w:rsid w:val="002A3FD6"/>
    <w:rsid w:val="002A4A34"/>
    <w:rsid w:val="002A59F9"/>
    <w:rsid w:val="002A7DD5"/>
    <w:rsid w:val="002B0065"/>
    <w:rsid w:val="002B0148"/>
    <w:rsid w:val="002B03FE"/>
    <w:rsid w:val="002B0601"/>
    <w:rsid w:val="002B0A9A"/>
    <w:rsid w:val="002B1248"/>
    <w:rsid w:val="002B17DA"/>
    <w:rsid w:val="002B2713"/>
    <w:rsid w:val="002B2D0A"/>
    <w:rsid w:val="002B35E9"/>
    <w:rsid w:val="002B3C88"/>
    <w:rsid w:val="002B424E"/>
    <w:rsid w:val="002B42D6"/>
    <w:rsid w:val="002B44D4"/>
    <w:rsid w:val="002B4B62"/>
    <w:rsid w:val="002B52C7"/>
    <w:rsid w:val="002B63F3"/>
    <w:rsid w:val="002B77C8"/>
    <w:rsid w:val="002B7CFF"/>
    <w:rsid w:val="002C074A"/>
    <w:rsid w:val="002C09E5"/>
    <w:rsid w:val="002C10A5"/>
    <w:rsid w:val="002C1939"/>
    <w:rsid w:val="002C1D8F"/>
    <w:rsid w:val="002C245B"/>
    <w:rsid w:val="002C2621"/>
    <w:rsid w:val="002C2702"/>
    <w:rsid w:val="002C3071"/>
    <w:rsid w:val="002C4511"/>
    <w:rsid w:val="002C48A9"/>
    <w:rsid w:val="002C4A32"/>
    <w:rsid w:val="002C538F"/>
    <w:rsid w:val="002D087B"/>
    <w:rsid w:val="002D1578"/>
    <w:rsid w:val="002D1596"/>
    <w:rsid w:val="002D1D05"/>
    <w:rsid w:val="002D2827"/>
    <w:rsid w:val="002D2BB1"/>
    <w:rsid w:val="002D35D3"/>
    <w:rsid w:val="002D403A"/>
    <w:rsid w:val="002D5364"/>
    <w:rsid w:val="002D5964"/>
    <w:rsid w:val="002D5ACC"/>
    <w:rsid w:val="002D5E37"/>
    <w:rsid w:val="002D5F01"/>
    <w:rsid w:val="002D63B7"/>
    <w:rsid w:val="002D7268"/>
    <w:rsid w:val="002E09A5"/>
    <w:rsid w:val="002E0D19"/>
    <w:rsid w:val="002E1401"/>
    <w:rsid w:val="002E1524"/>
    <w:rsid w:val="002E1F7E"/>
    <w:rsid w:val="002E48E9"/>
    <w:rsid w:val="002E4A74"/>
    <w:rsid w:val="002E5149"/>
    <w:rsid w:val="002E53BF"/>
    <w:rsid w:val="002E5594"/>
    <w:rsid w:val="002E6B71"/>
    <w:rsid w:val="002E6ED4"/>
    <w:rsid w:val="002E7362"/>
    <w:rsid w:val="002E7449"/>
    <w:rsid w:val="002F13F2"/>
    <w:rsid w:val="002F14B7"/>
    <w:rsid w:val="002F183A"/>
    <w:rsid w:val="002F1ADB"/>
    <w:rsid w:val="002F2ECC"/>
    <w:rsid w:val="002F47CD"/>
    <w:rsid w:val="002F734C"/>
    <w:rsid w:val="002F76FA"/>
    <w:rsid w:val="003003B5"/>
    <w:rsid w:val="00300717"/>
    <w:rsid w:val="003013CC"/>
    <w:rsid w:val="00302E64"/>
    <w:rsid w:val="00303F83"/>
    <w:rsid w:val="00305058"/>
    <w:rsid w:val="003050D8"/>
    <w:rsid w:val="0030592A"/>
    <w:rsid w:val="00306167"/>
    <w:rsid w:val="003073FC"/>
    <w:rsid w:val="0030789D"/>
    <w:rsid w:val="0031209C"/>
    <w:rsid w:val="003127DC"/>
    <w:rsid w:val="00312DE9"/>
    <w:rsid w:val="00312E81"/>
    <w:rsid w:val="00313FA7"/>
    <w:rsid w:val="00314397"/>
    <w:rsid w:val="003152FD"/>
    <w:rsid w:val="00315497"/>
    <w:rsid w:val="00315D96"/>
    <w:rsid w:val="00315DBF"/>
    <w:rsid w:val="00315F59"/>
    <w:rsid w:val="00316266"/>
    <w:rsid w:val="00316854"/>
    <w:rsid w:val="003173EE"/>
    <w:rsid w:val="003175C7"/>
    <w:rsid w:val="003201F5"/>
    <w:rsid w:val="00320313"/>
    <w:rsid w:val="00321A9D"/>
    <w:rsid w:val="0032241F"/>
    <w:rsid w:val="00322E56"/>
    <w:rsid w:val="00322EED"/>
    <w:rsid w:val="0032316E"/>
    <w:rsid w:val="003236D5"/>
    <w:rsid w:val="003240C1"/>
    <w:rsid w:val="0032457D"/>
    <w:rsid w:val="00324951"/>
    <w:rsid w:val="003249C0"/>
    <w:rsid w:val="00324C08"/>
    <w:rsid w:val="003254D2"/>
    <w:rsid w:val="00325777"/>
    <w:rsid w:val="00325B7E"/>
    <w:rsid w:val="003274AA"/>
    <w:rsid w:val="00327C15"/>
    <w:rsid w:val="00327D6B"/>
    <w:rsid w:val="0033098E"/>
    <w:rsid w:val="003309BF"/>
    <w:rsid w:val="00330D49"/>
    <w:rsid w:val="0033206C"/>
    <w:rsid w:val="003327F4"/>
    <w:rsid w:val="0033293A"/>
    <w:rsid w:val="00332F30"/>
    <w:rsid w:val="00333C05"/>
    <w:rsid w:val="00334330"/>
    <w:rsid w:val="0033458E"/>
    <w:rsid w:val="003345B2"/>
    <w:rsid w:val="00334D10"/>
    <w:rsid w:val="00335284"/>
    <w:rsid w:val="003352C3"/>
    <w:rsid w:val="0033537A"/>
    <w:rsid w:val="003359F5"/>
    <w:rsid w:val="00335C04"/>
    <w:rsid w:val="003360C5"/>
    <w:rsid w:val="003365FF"/>
    <w:rsid w:val="003371CF"/>
    <w:rsid w:val="00337833"/>
    <w:rsid w:val="003400C9"/>
    <w:rsid w:val="00340C8B"/>
    <w:rsid w:val="00341160"/>
    <w:rsid w:val="00343872"/>
    <w:rsid w:val="00344618"/>
    <w:rsid w:val="00344922"/>
    <w:rsid w:val="0034567E"/>
    <w:rsid w:val="0034594E"/>
    <w:rsid w:val="003460BC"/>
    <w:rsid w:val="003463CE"/>
    <w:rsid w:val="0034647B"/>
    <w:rsid w:val="0034676B"/>
    <w:rsid w:val="00346A8F"/>
    <w:rsid w:val="00346F14"/>
    <w:rsid w:val="00346FB0"/>
    <w:rsid w:val="00347281"/>
    <w:rsid w:val="003478DF"/>
    <w:rsid w:val="00347CAB"/>
    <w:rsid w:val="00347D3A"/>
    <w:rsid w:val="00347E33"/>
    <w:rsid w:val="003502DB"/>
    <w:rsid w:val="0035066A"/>
    <w:rsid w:val="00350A4C"/>
    <w:rsid w:val="00351D9B"/>
    <w:rsid w:val="00352D55"/>
    <w:rsid w:val="003536CD"/>
    <w:rsid w:val="00353BDD"/>
    <w:rsid w:val="00354464"/>
    <w:rsid w:val="003547E0"/>
    <w:rsid w:val="003549EA"/>
    <w:rsid w:val="00355E73"/>
    <w:rsid w:val="003566FE"/>
    <w:rsid w:val="00356A49"/>
    <w:rsid w:val="00357064"/>
    <w:rsid w:val="003573BA"/>
    <w:rsid w:val="00357647"/>
    <w:rsid w:val="00357E4D"/>
    <w:rsid w:val="003601FE"/>
    <w:rsid w:val="00360FAB"/>
    <w:rsid w:val="00361A0D"/>
    <w:rsid w:val="00361D80"/>
    <w:rsid w:val="003632F4"/>
    <w:rsid w:val="0036365E"/>
    <w:rsid w:val="003637D8"/>
    <w:rsid w:val="00363BA4"/>
    <w:rsid w:val="0036441E"/>
    <w:rsid w:val="00365B40"/>
    <w:rsid w:val="00366175"/>
    <w:rsid w:val="0036638C"/>
    <w:rsid w:val="00366EB0"/>
    <w:rsid w:val="003675BD"/>
    <w:rsid w:val="00367E29"/>
    <w:rsid w:val="00370181"/>
    <w:rsid w:val="00370418"/>
    <w:rsid w:val="0037045D"/>
    <w:rsid w:val="0037119C"/>
    <w:rsid w:val="0037192F"/>
    <w:rsid w:val="0037268C"/>
    <w:rsid w:val="00372976"/>
    <w:rsid w:val="003736B0"/>
    <w:rsid w:val="00373C88"/>
    <w:rsid w:val="00376476"/>
    <w:rsid w:val="003764C3"/>
    <w:rsid w:val="003769FB"/>
    <w:rsid w:val="00376EC8"/>
    <w:rsid w:val="00377E7C"/>
    <w:rsid w:val="00380454"/>
    <w:rsid w:val="00381414"/>
    <w:rsid w:val="00381FC2"/>
    <w:rsid w:val="003829D0"/>
    <w:rsid w:val="00382FE3"/>
    <w:rsid w:val="0038315F"/>
    <w:rsid w:val="00384BBE"/>
    <w:rsid w:val="00385271"/>
    <w:rsid w:val="00385917"/>
    <w:rsid w:val="00386529"/>
    <w:rsid w:val="0038677F"/>
    <w:rsid w:val="00386A59"/>
    <w:rsid w:val="003870B4"/>
    <w:rsid w:val="00387739"/>
    <w:rsid w:val="003904C2"/>
    <w:rsid w:val="00390B8E"/>
    <w:rsid w:val="00391736"/>
    <w:rsid w:val="00392128"/>
    <w:rsid w:val="00393249"/>
    <w:rsid w:val="00393D40"/>
    <w:rsid w:val="00393F2D"/>
    <w:rsid w:val="0039426F"/>
    <w:rsid w:val="003946AA"/>
    <w:rsid w:val="003952B4"/>
    <w:rsid w:val="00395905"/>
    <w:rsid w:val="00395AC3"/>
    <w:rsid w:val="00395E84"/>
    <w:rsid w:val="00395FF7"/>
    <w:rsid w:val="003963F0"/>
    <w:rsid w:val="00396941"/>
    <w:rsid w:val="003972ED"/>
    <w:rsid w:val="00397F3B"/>
    <w:rsid w:val="003A01BC"/>
    <w:rsid w:val="003A04CD"/>
    <w:rsid w:val="003A0680"/>
    <w:rsid w:val="003A11A3"/>
    <w:rsid w:val="003A167B"/>
    <w:rsid w:val="003A2266"/>
    <w:rsid w:val="003A44E2"/>
    <w:rsid w:val="003A555A"/>
    <w:rsid w:val="003A6635"/>
    <w:rsid w:val="003A6985"/>
    <w:rsid w:val="003A6DCA"/>
    <w:rsid w:val="003A7466"/>
    <w:rsid w:val="003A7543"/>
    <w:rsid w:val="003A7560"/>
    <w:rsid w:val="003A7F5D"/>
    <w:rsid w:val="003B17FA"/>
    <w:rsid w:val="003B1C44"/>
    <w:rsid w:val="003B246F"/>
    <w:rsid w:val="003B2546"/>
    <w:rsid w:val="003B2CB7"/>
    <w:rsid w:val="003B3078"/>
    <w:rsid w:val="003B3393"/>
    <w:rsid w:val="003B3786"/>
    <w:rsid w:val="003B4566"/>
    <w:rsid w:val="003B51DA"/>
    <w:rsid w:val="003B55BA"/>
    <w:rsid w:val="003B5F89"/>
    <w:rsid w:val="003B60EB"/>
    <w:rsid w:val="003B62F1"/>
    <w:rsid w:val="003B6831"/>
    <w:rsid w:val="003B718A"/>
    <w:rsid w:val="003C06F8"/>
    <w:rsid w:val="003C10C0"/>
    <w:rsid w:val="003C29EA"/>
    <w:rsid w:val="003C2CA9"/>
    <w:rsid w:val="003C33D0"/>
    <w:rsid w:val="003C3660"/>
    <w:rsid w:val="003C42AE"/>
    <w:rsid w:val="003C43FA"/>
    <w:rsid w:val="003C4E9E"/>
    <w:rsid w:val="003C546B"/>
    <w:rsid w:val="003C56D3"/>
    <w:rsid w:val="003C576B"/>
    <w:rsid w:val="003C59E6"/>
    <w:rsid w:val="003C5BDA"/>
    <w:rsid w:val="003C6140"/>
    <w:rsid w:val="003C64D1"/>
    <w:rsid w:val="003C651C"/>
    <w:rsid w:val="003C6541"/>
    <w:rsid w:val="003C6BCF"/>
    <w:rsid w:val="003C77EA"/>
    <w:rsid w:val="003C7F03"/>
    <w:rsid w:val="003D059F"/>
    <w:rsid w:val="003D12B6"/>
    <w:rsid w:val="003D20D7"/>
    <w:rsid w:val="003D3CEB"/>
    <w:rsid w:val="003D3E73"/>
    <w:rsid w:val="003D42A2"/>
    <w:rsid w:val="003D5C8E"/>
    <w:rsid w:val="003D6F54"/>
    <w:rsid w:val="003D70F1"/>
    <w:rsid w:val="003E1A1A"/>
    <w:rsid w:val="003E2F88"/>
    <w:rsid w:val="003E3393"/>
    <w:rsid w:val="003E3B75"/>
    <w:rsid w:val="003E5392"/>
    <w:rsid w:val="003E5EF1"/>
    <w:rsid w:val="003E73D5"/>
    <w:rsid w:val="003E7689"/>
    <w:rsid w:val="003E7CE1"/>
    <w:rsid w:val="003E7FC3"/>
    <w:rsid w:val="003F0D39"/>
    <w:rsid w:val="003F1561"/>
    <w:rsid w:val="003F19A3"/>
    <w:rsid w:val="003F19C4"/>
    <w:rsid w:val="003F214B"/>
    <w:rsid w:val="003F2355"/>
    <w:rsid w:val="003F28C2"/>
    <w:rsid w:val="003F2ACC"/>
    <w:rsid w:val="003F3F21"/>
    <w:rsid w:val="003F41CB"/>
    <w:rsid w:val="003F588C"/>
    <w:rsid w:val="003F661F"/>
    <w:rsid w:val="003F6D64"/>
    <w:rsid w:val="003F78B5"/>
    <w:rsid w:val="003F7C9C"/>
    <w:rsid w:val="0040092C"/>
    <w:rsid w:val="004021E8"/>
    <w:rsid w:val="0040244E"/>
    <w:rsid w:val="00402D40"/>
    <w:rsid w:val="00402D71"/>
    <w:rsid w:val="0040346D"/>
    <w:rsid w:val="00403861"/>
    <w:rsid w:val="00404162"/>
    <w:rsid w:val="004045CD"/>
    <w:rsid w:val="00404610"/>
    <w:rsid w:val="00404F9E"/>
    <w:rsid w:val="00405010"/>
    <w:rsid w:val="0040597D"/>
    <w:rsid w:val="0040699F"/>
    <w:rsid w:val="00407A61"/>
    <w:rsid w:val="0041139A"/>
    <w:rsid w:val="004113C6"/>
    <w:rsid w:val="004119C3"/>
    <w:rsid w:val="00411CB7"/>
    <w:rsid w:val="00411E19"/>
    <w:rsid w:val="00412791"/>
    <w:rsid w:val="004146AF"/>
    <w:rsid w:val="00414B70"/>
    <w:rsid w:val="00416BB2"/>
    <w:rsid w:val="00417017"/>
    <w:rsid w:val="00417293"/>
    <w:rsid w:val="0042001B"/>
    <w:rsid w:val="00420332"/>
    <w:rsid w:val="004208C4"/>
    <w:rsid w:val="00420ED7"/>
    <w:rsid w:val="00421271"/>
    <w:rsid w:val="00421607"/>
    <w:rsid w:val="00421D60"/>
    <w:rsid w:val="004231FD"/>
    <w:rsid w:val="004239EB"/>
    <w:rsid w:val="004245E0"/>
    <w:rsid w:val="00424905"/>
    <w:rsid w:val="004254C6"/>
    <w:rsid w:val="00425744"/>
    <w:rsid w:val="00425B48"/>
    <w:rsid w:val="00425C0F"/>
    <w:rsid w:val="004264FF"/>
    <w:rsid w:val="004268A7"/>
    <w:rsid w:val="00426D52"/>
    <w:rsid w:val="0042737B"/>
    <w:rsid w:val="004276CD"/>
    <w:rsid w:val="00427CEA"/>
    <w:rsid w:val="0043027F"/>
    <w:rsid w:val="00431244"/>
    <w:rsid w:val="0043163B"/>
    <w:rsid w:val="004320DA"/>
    <w:rsid w:val="004328D7"/>
    <w:rsid w:val="00432FE6"/>
    <w:rsid w:val="004335B4"/>
    <w:rsid w:val="00433EE0"/>
    <w:rsid w:val="00434AA8"/>
    <w:rsid w:val="00434E03"/>
    <w:rsid w:val="00434FA2"/>
    <w:rsid w:val="004360F8"/>
    <w:rsid w:val="00436635"/>
    <w:rsid w:val="00440E1E"/>
    <w:rsid w:val="00440F29"/>
    <w:rsid w:val="00442EFB"/>
    <w:rsid w:val="00443042"/>
    <w:rsid w:val="004432EE"/>
    <w:rsid w:val="00443F8B"/>
    <w:rsid w:val="0044414C"/>
    <w:rsid w:val="00446433"/>
    <w:rsid w:val="0044660F"/>
    <w:rsid w:val="00446AEB"/>
    <w:rsid w:val="004475A4"/>
    <w:rsid w:val="0044763C"/>
    <w:rsid w:val="004479D3"/>
    <w:rsid w:val="00450329"/>
    <w:rsid w:val="00450350"/>
    <w:rsid w:val="004503A1"/>
    <w:rsid w:val="004509BF"/>
    <w:rsid w:val="00451123"/>
    <w:rsid w:val="00451306"/>
    <w:rsid w:val="00451375"/>
    <w:rsid w:val="00451FDD"/>
    <w:rsid w:val="0045217C"/>
    <w:rsid w:val="0045332E"/>
    <w:rsid w:val="00453621"/>
    <w:rsid w:val="00453BDA"/>
    <w:rsid w:val="00453C00"/>
    <w:rsid w:val="00453EDA"/>
    <w:rsid w:val="0045401D"/>
    <w:rsid w:val="004545EF"/>
    <w:rsid w:val="00454A57"/>
    <w:rsid w:val="0045533D"/>
    <w:rsid w:val="00456398"/>
    <w:rsid w:val="004574F2"/>
    <w:rsid w:val="0045783E"/>
    <w:rsid w:val="0046188D"/>
    <w:rsid w:val="00461C55"/>
    <w:rsid w:val="004621EC"/>
    <w:rsid w:val="0046355A"/>
    <w:rsid w:val="00463B8C"/>
    <w:rsid w:val="004642E7"/>
    <w:rsid w:val="00465ECB"/>
    <w:rsid w:val="0046650B"/>
    <w:rsid w:val="00466CDD"/>
    <w:rsid w:val="00470457"/>
    <w:rsid w:val="00470A0B"/>
    <w:rsid w:val="00471043"/>
    <w:rsid w:val="00471891"/>
    <w:rsid w:val="00471D7E"/>
    <w:rsid w:val="0047308D"/>
    <w:rsid w:val="00474050"/>
    <w:rsid w:val="004743B0"/>
    <w:rsid w:val="004749E7"/>
    <w:rsid w:val="00475056"/>
    <w:rsid w:val="00476225"/>
    <w:rsid w:val="004762B7"/>
    <w:rsid w:val="004765E2"/>
    <w:rsid w:val="00476A8A"/>
    <w:rsid w:val="00476BE4"/>
    <w:rsid w:val="0047724A"/>
    <w:rsid w:val="00481983"/>
    <w:rsid w:val="004819BF"/>
    <w:rsid w:val="00482837"/>
    <w:rsid w:val="00482E6D"/>
    <w:rsid w:val="0048352A"/>
    <w:rsid w:val="00483A75"/>
    <w:rsid w:val="00484456"/>
    <w:rsid w:val="004845DC"/>
    <w:rsid w:val="00484820"/>
    <w:rsid w:val="00484A3D"/>
    <w:rsid w:val="00486691"/>
    <w:rsid w:val="004867A0"/>
    <w:rsid w:val="004868F8"/>
    <w:rsid w:val="00487363"/>
    <w:rsid w:val="00487650"/>
    <w:rsid w:val="00487C83"/>
    <w:rsid w:val="00487DB6"/>
    <w:rsid w:val="0049113B"/>
    <w:rsid w:val="0049264A"/>
    <w:rsid w:val="00492AC1"/>
    <w:rsid w:val="0049343D"/>
    <w:rsid w:val="00493EB1"/>
    <w:rsid w:val="00494074"/>
    <w:rsid w:val="004945A6"/>
    <w:rsid w:val="004949DB"/>
    <w:rsid w:val="00494DB7"/>
    <w:rsid w:val="00495078"/>
    <w:rsid w:val="00496D72"/>
    <w:rsid w:val="004977E2"/>
    <w:rsid w:val="004A2BAC"/>
    <w:rsid w:val="004A45A9"/>
    <w:rsid w:val="004A5817"/>
    <w:rsid w:val="004A629A"/>
    <w:rsid w:val="004A7627"/>
    <w:rsid w:val="004B056A"/>
    <w:rsid w:val="004B0613"/>
    <w:rsid w:val="004B0E6A"/>
    <w:rsid w:val="004B1B74"/>
    <w:rsid w:val="004B1B7F"/>
    <w:rsid w:val="004B3146"/>
    <w:rsid w:val="004B39B3"/>
    <w:rsid w:val="004B434D"/>
    <w:rsid w:val="004B4373"/>
    <w:rsid w:val="004B469F"/>
    <w:rsid w:val="004B5B3E"/>
    <w:rsid w:val="004B5C00"/>
    <w:rsid w:val="004B6AA1"/>
    <w:rsid w:val="004B6B2D"/>
    <w:rsid w:val="004B71DF"/>
    <w:rsid w:val="004B7959"/>
    <w:rsid w:val="004C00F9"/>
    <w:rsid w:val="004C045A"/>
    <w:rsid w:val="004C074C"/>
    <w:rsid w:val="004C21B2"/>
    <w:rsid w:val="004C27C0"/>
    <w:rsid w:val="004C3740"/>
    <w:rsid w:val="004C442B"/>
    <w:rsid w:val="004C45E3"/>
    <w:rsid w:val="004C474E"/>
    <w:rsid w:val="004C5F2E"/>
    <w:rsid w:val="004C62F3"/>
    <w:rsid w:val="004C639E"/>
    <w:rsid w:val="004C64FB"/>
    <w:rsid w:val="004C76A7"/>
    <w:rsid w:val="004C76BC"/>
    <w:rsid w:val="004D0ED7"/>
    <w:rsid w:val="004D144C"/>
    <w:rsid w:val="004D2781"/>
    <w:rsid w:val="004D3919"/>
    <w:rsid w:val="004D5174"/>
    <w:rsid w:val="004D6563"/>
    <w:rsid w:val="004D6ABE"/>
    <w:rsid w:val="004D750C"/>
    <w:rsid w:val="004D7F2A"/>
    <w:rsid w:val="004E0054"/>
    <w:rsid w:val="004E011C"/>
    <w:rsid w:val="004E11A3"/>
    <w:rsid w:val="004E2C77"/>
    <w:rsid w:val="004E34D9"/>
    <w:rsid w:val="004E3551"/>
    <w:rsid w:val="004E4E64"/>
    <w:rsid w:val="004E639D"/>
    <w:rsid w:val="004E791D"/>
    <w:rsid w:val="004F06F3"/>
    <w:rsid w:val="004F0DA3"/>
    <w:rsid w:val="004F0F1C"/>
    <w:rsid w:val="004F31C4"/>
    <w:rsid w:val="004F3512"/>
    <w:rsid w:val="004F3518"/>
    <w:rsid w:val="004F4083"/>
    <w:rsid w:val="004F44CE"/>
    <w:rsid w:val="004F4A35"/>
    <w:rsid w:val="004F55DB"/>
    <w:rsid w:val="004F5A80"/>
    <w:rsid w:val="004F7159"/>
    <w:rsid w:val="00500EB3"/>
    <w:rsid w:val="005010CA"/>
    <w:rsid w:val="00501915"/>
    <w:rsid w:val="00504436"/>
    <w:rsid w:val="00506222"/>
    <w:rsid w:val="00506D14"/>
    <w:rsid w:val="0051019D"/>
    <w:rsid w:val="005112B7"/>
    <w:rsid w:val="00511BC7"/>
    <w:rsid w:val="00512C31"/>
    <w:rsid w:val="0051413B"/>
    <w:rsid w:val="00514AAD"/>
    <w:rsid w:val="00515BD7"/>
    <w:rsid w:val="00517957"/>
    <w:rsid w:val="00520BEB"/>
    <w:rsid w:val="00520E3E"/>
    <w:rsid w:val="00521113"/>
    <w:rsid w:val="005211F1"/>
    <w:rsid w:val="00521438"/>
    <w:rsid w:val="00521A85"/>
    <w:rsid w:val="00521EAD"/>
    <w:rsid w:val="005226A2"/>
    <w:rsid w:val="00522B8D"/>
    <w:rsid w:val="00522BDA"/>
    <w:rsid w:val="00523127"/>
    <w:rsid w:val="00523130"/>
    <w:rsid w:val="00523446"/>
    <w:rsid w:val="00523838"/>
    <w:rsid w:val="00523E0A"/>
    <w:rsid w:val="005243FE"/>
    <w:rsid w:val="00524E54"/>
    <w:rsid w:val="0052542D"/>
    <w:rsid w:val="00525B2E"/>
    <w:rsid w:val="00526DEE"/>
    <w:rsid w:val="00527D31"/>
    <w:rsid w:val="00527E3C"/>
    <w:rsid w:val="0053021A"/>
    <w:rsid w:val="00531223"/>
    <w:rsid w:val="0053193F"/>
    <w:rsid w:val="00532902"/>
    <w:rsid w:val="00532BBE"/>
    <w:rsid w:val="00533BDA"/>
    <w:rsid w:val="00533DBC"/>
    <w:rsid w:val="0053499C"/>
    <w:rsid w:val="00535792"/>
    <w:rsid w:val="0053667E"/>
    <w:rsid w:val="00536777"/>
    <w:rsid w:val="00536884"/>
    <w:rsid w:val="00537122"/>
    <w:rsid w:val="005402FC"/>
    <w:rsid w:val="005404C8"/>
    <w:rsid w:val="00540778"/>
    <w:rsid w:val="00540F4F"/>
    <w:rsid w:val="005411BE"/>
    <w:rsid w:val="005414F9"/>
    <w:rsid w:val="00543297"/>
    <w:rsid w:val="00543499"/>
    <w:rsid w:val="00543B0A"/>
    <w:rsid w:val="0054426D"/>
    <w:rsid w:val="005446DA"/>
    <w:rsid w:val="0054505D"/>
    <w:rsid w:val="00545238"/>
    <w:rsid w:val="00545B9E"/>
    <w:rsid w:val="00546EE0"/>
    <w:rsid w:val="00546F47"/>
    <w:rsid w:val="00551A45"/>
    <w:rsid w:val="005524AA"/>
    <w:rsid w:val="00552FC0"/>
    <w:rsid w:val="00552FCB"/>
    <w:rsid w:val="00553CE2"/>
    <w:rsid w:val="00553E70"/>
    <w:rsid w:val="00554046"/>
    <w:rsid w:val="00555C18"/>
    <w:rsid w:val="0055612F"/>
    <w:rsid w:val="0055629B"/>
    <w:rsid w:val="00556422"/>
    <w:rsid w:val="00556CFB"/>
    <w:rsid w:val="005606A0"/>
    <w:rsid w:val="00560C67"/>
    <w:rsid w:val="005614B4"/>
    <w:rsid w:val="005616AA"/>
    <w:rsid w:val="00561B96"/>
    <w:rsid w:val="00562027"/>
    <w:rsid w:val="00562C75"/>
    <w:rsid w:val="00563D8C"/>
    <w:rsid w:val="005642C7"/>
    <w:rsid w:val="0056526A"/>
    <w:rsid w:val="005656B8"/>
    <w:rsid w:val="00565F42"/>
    <w:rsid w:val="00570068"/>
    <w:rsid w:val="00570320"/>
    <w:rsid w:val="00570345"/>
    <w:rsid w:val="005703FB"/>
    <w:rsid w:val="005709EC"/>
    <w:rsid w:val="00570F14"/>
    <w:rsid w:val="005711B2"/>
    <w:rsid w:val="0057125A"/>
    <w:rsid w:val="0057179F"/>
    <w:rsid w:val="00571F46"/>
    <w:rsid w:val="005734C5"/>
    <w:rsid w:val="00573BBB"/>
    <w:rsid w:val="00575384"/>
    <w:rsid w:val="00575425"/>
    <w:rsid w:val="005759E6"/>
    <w:rsid w:val="00577241"/>
    <w:rsid w:val="00580505"/>
    <w:rsid w:val="005815F1"/>
    <w:rsid w:val="00582A57"/>
    <w:rsid w:val="00582A88"/>
    <w:rsid w:val="005836F8"/>
    <w:rsid w:val="00584509"/>
    <w:rsid w:val="0058465C"/>
    <w:rsid w:val="005849F9"/>
    <w:rsid w:val="005856A3"/>
    <w:rsid w:val="00585778"/>
    <w:rsid w:val="00586089"/>
    <w:rsid w:val="00586553"/>
    <w:rsid w:val="00586958"/>
    <w:rsid w:val="00586B4A"/>
    <w:rsid w:val="0058762A"/>
    <w:rsid w:val="00587AEC"/>
    <w:rsid w:val="0059025B"/>
    <w:rsid w:val="00592180"/>
    <w:rsid w:val="00592770"/>
    <w:rsid w:val="00592817"/>
    <w:rsid w:val="00592A93"/>
    <w:rsid w:val="005932DE"/>
    <w:rsid w:val="0059426F"/>
    <w:rsid w:val="00594D85"/>
    <w:rsid w:val="0059615F"/>
    <w:rsid w:val="005970EE"/>
    <w:rsid w:val="0059739F"/>
    <w:rsid w:val="005973E4"/>
    <w:rsid w:val="00597963"/>
    <w:rsid w:val="005A067C"/>
    <w:rsid w:val="005A0EF3"/>
    <w:rsid w:val="005A14AF"/>
    <w:rsid w:val="005A34B4"/>
    <w:rsid w:val="005A356E"/>
    <w:rsid w:val="005A4654"/>
    <w:rsid w:val="005A5154"/>
    <w:rsid w:val="005A6C12"/>
    <w:rsid w:val="005A73ED"/>
    <w:rsid w:val="005A7B3E"/>
    <w:rsid w:val="005B15E5"/>
    <w:rsid w:val="005B2305"/>
    <w:rsid w:val="005B2CDA"/>
    <w:rsid w:val="005B3046"/>
    <w:rsid w:val="005B3368"/>
    <w:rsid w:val="005B34B0"/>
    <w:rsid w:val="005B3F05"/>
    <w:rsid w:val="005B4C54"/>
    <w:rsid w:val="005B6ED4"/>
    <w:rsid w:val="005B6F66"/>
    <w:rsid w:val="005C108A"/>
    <w:rsid w:val="005C23B7"/>
    <w:rsid w:val="005C3C2C"/>
    <w:rsid w:val="005C3C70"/>
    <w:rsid w:val="005C3C97"/>
    <w:rsid w:val="005C4860"/>
    <w:rsid w:val="005C4991"/>
    <w:rsid w:val="005C4A5F"/>
    <w:rsid w:val="005C4C37"/>
    <w:rsid w:val="005C5643"/>
    <w:rsid w:val="005D0912"/>
    <w:rsid w:val="005D1F11"/>
    <w:rsid w:val="005D2B9C"/>
    <w:rsid w:val="005D2F08"/>
    <w:rsid w:val="005D3978"/>
    <w:rsid w:val="005D3FE3"/>
    <w:rsid w:val="005D4383"/>
    <w:rsid w:val="005D44D6"/>
    <w:rsid w:val="005D4D9E"/>
    <w:rsid w:val="005D6832"/>
    <w:rsid w:val="005D6882"/>
    <w:rsid w:val="005D6FB2"/>
    <w:rsid w:val="005D74AF"/>
    <w:rsid w:val="005E25C4"/>
    <w:rsid w:val="005E2E44"/>
    <w:rsid w:val="005E334A"/>
    <w:rsid w:val="005E4079"/>
    <w:rsid w:val="005E4200"/>
    <w:rsid w:val="005E4995"/>
    <w:rsid w:val="005E5030"/>
    <w:rsid w:val="005E5AC6"/>
    <w:rsid w:val="005E618B"/>
    <w:rsid w:val="005E62FA"/>
    <w:rsid w:val="005E69A5"/>
    <w:rsid w:val="005E6C8E"/>
    <w:rsid w:val="005E76EF"/>
    <w:rsid w:val="005F0482"/>
    <w:rsid w:val="005F0D5F"/>
    <w:rsid w:val="005F24ED"/>
    <w:rsid w:val="005F35A9"/>
    <w:rsid w:val="005F396C"/>
    <w:rsid w:val="005F6522"/>
    <w:rsid w:val="005F69D5"/>
    <w:rsid w:val="005F72C5"/>
    <w:rsid w:val="005F72DE"/>
    <w:rsid w:val="00600CF6"/>
    <w:rsid w:val="00600F0F"/>
    <w:rsid w:val="00600F51"/>
    <w:rsid w:val="006012FE"/>
    <w:rsid w:val="00601825"/>
    <w:rsid w:val="006018FF"/>
    <w:rsid w:val="00602CE7"/>
    <w:rsid w:val="006032F9"/>
    <w:rsid w:val="00603BE0"/>
    <w:rsid w:val="00604828"/>
    <w:rsid w:val="00604D3E"/>
    <w:rsid w:val="006052A7"/>
    <w:rsid w:val="0060530C"/>
    <w:rsid w:val="00605A40"/>
    <w:rsid w:val="00605DD8"/>
    <w:rsid w:val="00606C52"/>
    <w:rsid w:val="00607285"/>
    <w:rsid w:val="00607AF4"/>
    <w:rsid w:val="00607D14"/>
    <w:rsid w:val="00610A07"/>
    <w:rsid w:val="00610EAA"/>
    <w:rsid w:val="00611A1F"/>
    <w:rsid w:val="00611E1B"/>
    <w:rsid w:val="00612AD6"/>
    <w:rsid w:val="006142E5"/>
    <w:rsid w:val="006148D9"/>
    <w:rsid w:val="00614C29"/>
    <w:rsid w:val="006156C4"/>
    <w:rsid w:val="0061607F"/>
    <w:rsid w:val="00616C89"/>
    <w:rsid w:val="00616FB9"/>
    <w:rsid w:val="006179E5"/>
    <w:rsid w:val="00620176"/>
    <w:rsid w:val="0062046C"/>
    <w:rsid w:val="006205EB"/>
    <w:rsid w:val="006206A7"/>
    <w:rsid w:val="0062088D"/>
    <w:rsid w:val="0062098E"/>
    <w:rsid w:val="0062128A"/>
    <w:rsid w:val="00621C40"/>
    <w:rsid w:val="00621E2D"/>
    <w:rsid w:val="006224C7"/>
    <w:rsid w:val="00622B5C"/>
    <w:rsid w:val="00622D6E"/>
    <w:rsid w:val="006230A6"/>
    <w:rsid w:val="006230B3"/>
    <w:rsid w:val="00624D7B"/>
    <w:rsid w:val="00624F96"/>
    <w:rsid w:val="006258A6"/>
    <w:rsid w:val="00625B9B"/>
    <w:rsid w:val="00625E6A"/>
    <w:rsid w:val="006262CB"/>
    <w:rsid w:val="006262DC"/>
    <w:rsid w:val="00626D2D"/>
    <w:rsid w:val="00627485"/>
    <w:rsid w:val="00627F3A"/>
    <w:rsid w:val="00630F51"/>
    <w:rsid w:val="0063126E"/>
    <w:rsid w:val="00631CB4"/>
    <w:rsid w:val="00631D4A"/>
    <w:rsid w:val="006325C3"/>
    <w:rsid w:val="00633250"/>
    <w:rsid w:val="00633A95"/>
    <w:rsid w:val="00634909"/>
    <w:rsid w:val="00634D73"/>
    <w:rsid w:val="00634EF6"/>
    <w:rsid w:val="00634FFC"/>
    <w:rsid w:val="006351F0"/>
    <w:rsid w:val="006355F1"/>
    <w:rsid w:val="00636107"/>
    <w:rsid w:val="0063688F"/>
    <w:rsid w:val="0063738F"/>
    <w:rsid w:val="00637748"/>
    <w:rsid w:val="006377EC"/>
    <w:rsid w:val="00637E94"/>
    <w:rsid w:val="00640D02"/>
    <w:rsid w:val="0064356A"/>
    <w:rsid w:val="00644D1F"/>
    <w:rsid w:val="006450A6"/>
    <w:rsid w:val="00645B42"/>
    <w:rsid w:val="00645BAD"/>
    <w:rsid w:val="0064672D"/>
    <w:rsid w:val="00646CFF"/>
    <w:rsid w:val="00646F1B"/>
    <w:rsid w:val="00647527"/>
    <w:rsid w:val="0065076A"/>
    <w:rsid w:val="00650CFB"/>
    <w:rsid w:val="006510D5"/>
    <w:rsid w:val="00651489"/>
    <w:rsid w:val="0065235A"/>
    <w:rsid w:val="0065367D"/>
    <w:rsid w:val="0065513C"/>
    <w:rsid w:val="006559AD"/>
    <w:rsid w:val="00655C07"/>
    <w:rsid w:val="00655D5F"/>
    <w:rsid w:val="00655E0D"/>
    <w:rsid w:val="006562D4"/>
    <w:rsid w:val="0065694E"/>
    <w:rsid w:val="006617C6"/>
    <w:rsid w:val="00661EE1"/>
    <w:rsid w:val="00662D3F"/>
    <w:rsid w:val="00662FA0"/>
    <w:rsid w:val="0066368B"/>
    <w:rsid w:val="006643EB"/>
    <w:rsid w:val="00665308"/>
    <w:rsid w:val="0066544F"/>
    <w:rsid w:val="00665D79"/>
    <w:rsid w:val="00666820"/>
    <w:rsid w:val="0066706A"/>
    <w:rsid w:val="00667314"/>
    <w:rsid w:val="00667A87"/>
    <w:rsid w:val="00670461"/>
    <w:rsid w:val="00671882"/>
    <w:rsid w:val="00671E35"/>
    <w:rsid w:val="00672295"/>
    <w:rsid w:val="006724BE"/>
    <w:rsid w:val="0067301E"/>
    <w:rsid w:val="00673AE5"/>
    <w:rsid w:val="00673B37"/>
    <w:rsid w:val="00673C5A"/>
    <w:rsid w:val="006746BF"/>
    <w:rsid w:val="00674F9F"/>
    <w:rsid w:val="00674FD9"/>
    <w:rsid w:val="00675366"/>
    <w:rsid w:val="00675743"/>
    <w:rsid w:val="0067603C"/>
    <w:rsid w:val="00676DB3"/>
    <w:rsid w:val="00677164"/>
    <w:rsid w:val="00677555"/>
    <w:rsid w:val="006775E8"/>
    <w:rsid w:val="00677B59"/>
    <w:rsid w:val="006816ED"/>
    <w:rsid w:val="00681EA1"/>
    <w:rsid w:val="006829F7"/>
    <w:rsid w:val="0068343D"/>
    <w:rsid w:val="00683A10"/>
    <w:rsid w:val="0068603B"/>
    <w:rsid w:val="006866B0"/>
    <w:rsid w:val="006867F5"/>
    <w:rsid w:val="00686F84"/>
    <w:rsid w:val="00687360"/>
    <w:rsid w:val="00687694"/>
    <w:rsid w:val="006877EA"/>
    <w:rsid w:val="00687889"/>
    <w:rsid w:val="0069008F"/>
    <w:rsid w:val="00690A88"/>
    <w:rsid w:val="00691062"/>
    <w:rsid w:val="00691749"/>
    <w:rsid w:val="00692560"/>
    <w:rsid w:val="006927DF"/>
    <w:rsid w:val="00693356"/>
    <w:rsid w:val="00694ADB"/>
    <w:rsid w:val="0069565E"/>
    <w:rsid w:val="00695EC6"/>
    <w:rsid w:val="00696F88"/>
    <w:rsid w:val="00697B9B"/>
    <w:rsid w:val="00697C3D"/>
    <w:rsid w:val="00697EF0"/>
    <w:rsid w:val="006A0E0D"/>
    <w:rsid w:val="006A2A84"/>
    <w:rsid w:val="006A2C0B"/>
    <w:rsid w:val="006A32E7"/>
    <w:rsid w:val="006A3412"/>
    <w:rsid w:val="006A35EE"/>
    <w:rsid w:val="006A3769"/>
    <w:rsid w:val="006A3D0A"/>
    <w:rsid w:val="006A40D8"/>
    <w:rsid w:val="006A6DA4"/>
    <w:rsid w:val="006A7604"/>
    <w:rsid w:val="006B012C"/>
    <w:rsid w:val="006B0263"/>
    <w:rsid w:val="006B0656"/>
    <w:rsid w:val="006B0DCD"/>
    <w:rsid w:val="006B20B5"/>
    <w:rsid w:val="006B28A9"/>
    <w:rsid w:val="006B3DD6"/>
    <w:rsid w:val="006B42C2"/>
    <w:rsid w:val="006B4335"/>
    <w:rsid w:val="006B4BC8"/>
    <w:rsid w:val="006B583C"/>
    <w:rsid w:val="006B5A60"/>
    <w:rsid w:val="006B5AA5"/>
    <w:rsid w:val="006B5FB9"/>
    <w:rsid w:val="006B6811"/>
    <w:rsid w:val="006B6AC7"/>
    <w:rsid w:val="006B71B4"/>
    <w:rsid w:val="006B78FF"/>
    <w:rsid w:val="006B7CA5"/>
    <w:rsid w:val="006C09E8"/>
    <w:rsid w:val="006C0CDD"/>
    <w:rsid w:val="006C1445"/>
    <w:rsid w:val="006C1548"/>
    <w:rsid w:val="006C1B34"/>
    <w:rsid w:val="006C28F9"/>
    <w:rsid w:val="006C31CC"/>
    <w:rsid w:val="006C445F"/>
    <w:rsid w:val="006C47EF"/>
    <w:rsid w:val="006C6771"/>
    <w:rsid w:val="006C6DFE"/>
    <w:rsid w:val="006C7D68"/>
    <w:rsid w:val="006D0B5F"/>
    <w:rsid w:val="006D106D"/>
    <w:rsid w:val="006D1238"/>
    <w:rsid w:val="006D138E"/>
    <w:rsid w:val="006D14FB"/>
    <w:rsid w:val="006D1E4A"/>
    <w:rsid w:val="006D24B3"/>
    <w:rsid w:val="006D2755"/>
    <w:rsid w:val="006D2760"/>
    <w:rsid w:val="006D2C9E"/>
    <w:rsid w:val="006D31FF"/>
    <w:rsid w:val="006D34EE"/>
    <w:rsid w:val="006D36D1"/>
    <w:rsid w:val="006D376D"/>
    <w:rsid w:val="006D47CA"/>
    <w:rsid w:val="006D4BC9"/>
    <w:rsid w:val="006D5513"/>
    <w:rsid w:val="006D5AA6"/>
    <w:rsid w:val="006D5AED"/>
    <w:rsid w:val="006D5BDE"/>
    <w:rsid w:val="006D5E42"/>
    <w:rsid w:val="006D5EEE"/>
    <w:rsid w:val="006D67C1"/>
    <w:rsid w:val="006E0C15"/>
    <w:rsid w:val="006E2216"/>
    <w:rsid w:val="006E263A"/>
    <w:rsid w:val="006E2A03"/>
    <w:rsid w:val="006E3A00"/>
    <w:rsid w:val="006E43B4"/>
    <w:rsid w:val="006E4A30"/>
    <w:rsid w:val="006E4BAD"/>
    <w:rsid w:val="006E4C5B"/>
    <w:rsid w:val="006E5206"/>
    <w:rsid w:val="006E677F"/>
    <w:rsid w:val="006E6A3B"/>
    <w:rsid w:val="006E6B41"/>
    <w:rsid w:val="006E6C0D"/>
    <w:rsid w:val="006E713E"/>
    <w:rsid w:val="006E72C3"/>
    <w:rsid w:val="006F07BD"/>
    <w:rsid w:val="006F087E"/>
    <w:rsid w:val="006F10C1"/>
    <w:rsid w:val="006F18C4"/>
    <w:rsid w:val="006F1A4B"/>
    <w:rsid w:val="006F1BC9"/>
    <w:rsid w:val="006F2101"/>
    <w:rsid w:val="006F2885"/>
    <w:rsid w:val="006F2C49"/>
    <w:rsid w:val="006F47AA"/>
    <w:rsid w:val="006F50A3"/>
    <w:rsid w:val="006F55E8"/>
    <w:rsid w:val="006F648F"/>
    <w:rsid w:val="006F6CBD"/>
    <w:rsid w:val="006F732A"/>
    <w:rsid w:val="00700130"/>
    <w:rsid w:val="007004AA"/>
    <w:rsid w:val="007009EF"/>
    <w:rsid w:val="00700D9D"/>
    <w:rsid w:val="00700DE3"/>
    <w:rsid w:val="00701107"/>
    <w:rsid w:val="007024B1"/>
    <w:rsid w:val="00702546"/>
    <w:rsid w:val="00703E63"/>
    <w:rsid w:val="00704B1B"/>
    <w:rsid w:val="00704F9A"/>
    <w:rsid w:val="00705420"/>
    <w:rsid w:val="00705609"/>
    <w:rsid w:val="00705A78"/>
    <w:rsid w:val="00706124"/>
    <w:rsid w:val="00706EC6"/>
    <w:rsid w:val="00713315"/>
    <w:rsid w:val="0071362E"/>
    <w:rsid w:val="00715382"/>
    <w:rsid w:val="0071594F"/>
    <w:rsid w:val="00716201"/>
    <w:rsid w:val="007164A5"/>
    <w:rsid w:val="00716E1F"/>
    <w:rsid w:val="00717671"/>
    <w:rsid w:val="0071798F"/>
    <w:rsid w:val="00717A9D"/>
    <w:rsid w:val="0072086B"/>
    <w:rsid w:val="00720A3D"/>
    <w:rsid w:val="00720F2E"/>
    <w:rsid w:val="00721A84"/>
    <w:rsid w:val="0072216F"/>
    <w:rsid w:val="007248BC"/>
    <w:rsid w:val="0072613F"/>
    <w:rsid w:val="00726A8B"/>
    <w:rsid w:val="007271DE"/>
    <w:rsid w:val="00727626"/>
    <w:rsid w:val="00727CAC"/>
    <w:rsid w:val="00727DAF"/>
    <w:rsid w:val="00730B60"/>
    <w:rsid w:val="00730FC3"/>
    <w:rsid w:val="007313AB"/>
    <w:rsid w:val="00731650"/>
    <w:rsid w:val="00731E64"/>
    <w:rsid w:val="007326B6"/>
    <w:rsid w:val="00733FC2"/>
    <w:rsid w:val="00734179"/>
    <w:rsid w:val="0073519B"/>
    <w:rsid w:val="00735313"/>
    <w:rsid w:val="00735618"/>
    <w:rsid w:val="00735ABF"/>
    <w:rsid w:val="00735F3A"/>
    <w:rsid w:val="007361FE"/>
    <w:rsid w:val="007364FB"/>
    <w:rsid w:val="0073662B"/>
    <w:rsid w:val="00736BB1"/>
    <w:rsid w:val="00737AF6"/>
    <w:rsid w:val="00740017"/>
    <w:rsid w:val="00741D95"/>
    <w:rsid w:val="0074344F"/>
    <w:rsid w:val="00743A97"/>
    <w:rsid w:val="00743B33"/>
    <w:rsid w:val="00744333"/>
    <w:rsid w:val="00744C31"/>
    <w:rsid w:val="00747831"/>
    <w:rsid w:val="0075013E"/>
    <w:rsid w:val="00750E55"/>
    <w:rsid w:val="007515F1"/>
    <w:rsid w:val="00751C10"/>
    <w:rsid w:val="00751E66"/>
    <w:rsid w:val="00752420"/>
    <w:rsid w:val="0075269F"/>
    <w:rsid w:val="00752A06"/>
    <w:rsid w:val="0075505D"/>
    <w:rsid w:val="00755951"/>
    <w:rsid w:val="0075633A"/>
    <w:rsid w:val="00756575"/>
    <w:rsid w:val="00756608"/>
    <w:rsid w:val="007568B3"/>
    <w:rsid w:val="00756A20"/>
    <w:rsid w:val="00756AB9"/>
    <w:rsid w:val="007577A0"/>
    <w:rsid w:val="00757813"/>
    <w:rsid w:val="00757FA8"/>
    <w:rsid w:val="00760163"/>
    <w:rsid w:val="007622F8"/>
    <w:rsid w:val="007637D1"/>
    <w:rsid w:val="00765E14"/>
    <w:rsid w:val="00766137"/>
    <w:rsid w:val="007677E4"/>
    <w:rsid w:val="0077090D"/>
    <w:rsid w:val="00770F01"/>
    <w:rsid w:val="007720E9"/>
    <w:rsid w:val="00772FB3"/>
    <w:rsid w:val="007733F3"/>
    <w:rsid w:val="007740E7"/>
    <w:rsid w:val="007767A8"/>
    <w:rsid w:val="007769AA"/>
    <w:rsid w:val="007809A9"/>
    <w:rsid w:val="007817DD"/>
    <w:rsid w:val="00781872"/>
    <w:rsid w:val="00782036"/>
    <w:rsid w:val="00782311"/>
    <w:rsid w:val="007823A4"/>
    <w:rsid w:val="007843EA"/>
    <w:rsid w:val="00785139"/>
    <w:rsid w:val="00785438"/>
    <w:rsid w:val="00785C03"/>
    <w:rsid w:val="007862A9"/>
    <w:rsid w:val="007865FB"/>
    <w:rsid w:val="00786603"/>
    <w:rsid w:val="007866EB"/>
    <w:rsid w:val="007868BF"/>
    <w:rsid w:val="00786B43"/>
    <w:rsid w:val="00787420"/>
    <w:rsid w:val="00787424"/>
    <w:rsid w:val="0078774D"/>
    <w:rsid w:val="0079002C"/>
    <w:rsid w:val="00790DC6"/>
    <w:rsid w:val="007910A1"/>
    <w:rsid w:val="00791122"/>
    <w:rsid w:val="007914B4"/>
    <w:rsid w:val="00791859"/>
    <w:rsid w:val="00791EC5"/>
    <w:rsid w:val="007926E1"/>
    <w:rsid w:val="00792A87"/>
    <w:rsid w:val="00793970"/>
    <w:rsid w:val="007943F7"/>
    <w:rsid w:val="00794A9B"/>
    <w:rsid w:val="00795437"/>
    <w:rsid w:val="007954D3"/>
    <w:rsid w:val="007959F8"/>
    <w:rsid w:val="00796283"/>
    <w:rsid w:val="00796CA1"/>
    <w:rsid w:val="007972BE"/>
    <w:rsid w:val="00797581"/>
    <w:rsid w:val="007977D2"/>
    <w:rsid w:val="00797BCF"/>
    <w:rsid w:val="00797EF7"/>
    <w:rsid w:val="007A0744"/>
    <w:rsid w:val="007A0853"/>
    <w:rsid w:val="007A09A7"/>
    <w:rsid w:val="007A1C5C"/>
    <w:rsid w:val="007A1EF3"/>
    <w:rsid w:val="007A2A68"/>
    <w:rsid w:val="007A2CB7"/>
    <w:rsid w:val="007A5832"/>
    <w:rsid w:val="007A5FA0"/>
    <w:rsid w:val="007A6074"/>
    <w:rsid w:val="007A65F5"/>
    <w:rsid w:val="007A7524"/>
    <w:rsid w:val="007B0184"/>
    <w:rsid w:val="007B05AF"/>
    <w:rsid w:val="007B0927"/>
    <w:rsid w:val="007B1194"/>
    <w:rsid w:val="007B273C"/>
    <w:rsid w:val="007B41D9"/>
    <w:rsid w:val="007B44A3"/>
    <w:rsid w:val="007B5109"/>
    <w:rsid w:val="007B5610"/>
    <w:rsid w:val="007B703E"/>
    <w:rsid w:val="007C0801"/>
    <w:rsid w:val="007C20CE"/>
    <w:rsid w:val="007C285F"/>
    <w:rsid w:val="007C2F95"/>
    <w:rsid w:val="007C5329"/>
    <w:rsid w:val="007C5939"/>
    <w:rsid w:val="007C6A45"/>
    <w:rsid w:val="007C6FDB"/>
    <w:rsid w:val="007C731D"/>
    <w:rsid w:val="007C741A"/>
    <w:rsid w:val="007D0821"/>
    <w:rsid w:val="007D0BCB"/>
    <w:rsid w:val="007D158E"/>
    <w:rsid w:val="007D1FC1"/>
    <w:rsid w:val="007D212F"/>
    <w:rsid w:val="007D234C"/>
    <w:rsid w:val="007D2676"/>
    <w:rsid w:val="007D2868"/>
    <w:rsid w:val="007D2D6C"/>
    <w:rsid w:val="007D352E"/>
    <w:rsid w:val="007D3594"/>
    <w:rsid w:val="007D3599"/>
    <w:rsid w:val="007D4446"/>
    <w:rsid w:val="007D4777"/>
    <w:rsid w:val="007D6436"/>
    <w:rsid w:val="007D7377"/>
    <w:rsid w:val="007D7DB7"/>
    <w:rsid w:val="007E083F"/>
    <w:rsid w:val="007E0C21"/>
    <w:rsid w:val="007E0C3C"/>
    <w:rsid w:val="007E0FFF"/>
    <w:rsid w:val="007E106B"/>
    <w:rsid w:val="007E1516"/>
    <w:rsid w:val="007E1C13"/>
    <w:rsid w:val="007E1DB9"/>
    <w:rsid w:val="007E1FF6"/>
    <w:rsid w:val="007E3261"/>
    <w:rsid w:val="007E3595"/>
    <w:rsid w:val="007E3727"/>
    <w:rsid w:val="007E3B3F"/>
    <w:rsid w:val="007E3C18"/>
    <w:rsid w:val="007E49BC"/>
    <w:rsid w:val="007E5E05"/>
    <w:rsid w:val="007E76FB"/>
    <w:rsid w:val="007E7B1B"/>
    <w:rsid w:val="007E7F11"/>
    <w:rsid w:val="007F01CA"/>
    <w:rsid w:val="007F15CD"/>
    <w:rsid w:val="007F2012"/>
    <w:rsid w:val="007F2C77"/>
    <w:rsid w:val="007F38D8"/>
    <w:rsid w:val="007F42A0"/>
    <w:rsid w:val="007F52A2"/>
    <w:rsid w:val="007F5799"/>
    <w:rsid w:val="007F57B9"/>
    <w:rsid w:val="007F5F1C"/>
    <w:rsid w:val="007F607B"/>
    <w:rsid w:val="007F62C4"/>
    <w:rsid w:val="007F6AE0"/>
    <w:rsid w:val="007F7683"/>
    <w:rsid w:val="007F7C95"/>
    <w:rsid w:val="00800AEC"/>
    <w:rsid w:val="00800E1D"/>
    <w:rsid w:val="0080110C"/>
    <w:rsid w:val="0080157A"/>
    <w:rsid w:val="00803B07"/>
    <w:rsid w:val="00803F87"/>
    <w:rsid w:val="00803FF5"/>
    <w:rsid w:val="00804EF4"/>
    <w:rsid w:val="00804F3E"/>
    <w:rsid w:val="00806086"/>
    <w:rsid w:val="008066BC"/>
    <w:rsid w:val="00806975"/>
    <w:rsid w:val="00806A97"/>
    <w:rsid w:val="00807A5C"/>
    <w:rsid w:val="008100C4"/>
    <w:rsid w:val="008108F6"/>
    <w:rsid w:val="00810C9D"/>
    <w:rsid w:val="00810EC3"/>
    <w:rsid w:val="00811074"/>
    <w:rsid w:val="00811415"/>
    <w:rsid w:val="008120EE"/>
    <w:rsid w:val="008121C9"/>
    <w:rsid w:val="008123C7"/>
    <w:rsid w:val="008145F5"/>
    <w:rsid w:val="0081611A"/>
    <w:rsid w:val="00816A82"/>
    <w:rsid w:val="0082091B"/>
    <w:rsid w:val="00820C5A"/>
    <w:rsid w:val="00820F7A"/>
    <w:rsid w:val="008211AD"/>
    <w:rsid w:val="00821431"/>
    <w:rsid w:val="008219E4"/>
    <w:rsid w:val="0082222C"/>
    <w:rsid w:val="008228EA"/>
    <w:rsid w:val="00822A79"/>
    <w:rsid w:val="008230DB"/>
    <w:rsid w:val="0082326B"/>
    <w:rsid w:val="00823275"/>
    <w:rsid w:val="00823F01"/>
    <w:rsid w:val="00824C8A"/>
    <w:rsid w:val="00825578"/>
    <w:rsid w:val="0082598A"/>
    <w:rsid w:val="00825CBC"/>
    <w:rsid w:val="00826603"/>
    <w:rsid w:val="00826728"/>
    <w:rsid w:val="008269E2"/>
    <w:rsid w:val="00826B7B"/>
    <w:rsid w:val="00827D70"/>
    <w:rsid w:val="00830537"/>
    <w:rsid w:val="00830987"/>
    <w:rsid w:val="00831025"/>
    <w:rsid w:val="0083119F"/>
    <w:rsid w:val="008312AA"/>
    <w:rsid w:val="00831EE4"/>
    <w:rsid w:val="008329C4"/>
    <w:rsid w:val="00832B03"/>
    <w:rsid w:val="00833336"/>
    <w:rsid w:val="00833847"/>
    <w:rsid w:val="00833E8B"/>
    <w:rsid w:val="00833F73"/>
    <w:rsid w:val="008340D4"/>
    <w:rsid w:val="0083521C"/>
    <w:rsid w:val="00835A9A"/>
    <w:rsid w:val="008360E9"/>
    <w:rsid w:val="0083678B"/>
    <w:rsid w:val="0083714F"/>
    <w:rsid w:val="008373C1"/>
    <w:rsid w:val="0083768D"/>
    <w:rsid w:val="00837952"/>
    <w:rsid w:val="008401F1"/>
    <w:rsid w:val="00840460"/>
    <w:rsid w:val="00840513"/>
    <w:rsid w:val="008434A3"/>
    <w:rsid w:val="0084365B"/>
    <w:rsid w:val="008436CD"/>
    <w:rsid w:val="00846BF1"/>
    <w:rsid w:val="00847068"/>
    <w:rsid w:val="00847A43"/>
    <w:rsid w:val="00847C84"/>
    <w:rsid w:val="0085019C"/>
    <w:rsid w:val="008501C9"/>
    <w:rsid w:val="008515D8"/>
    <w:rsid w:val="00851FA5"/>
    <w:rsid w:val="00852D5A"/>
    <w:rsid w:val="00852E85"/>
    <w:rsid w:val="008536DC"/>
    <w:rsid w:val="00853A69"/>
    <w:rsid w:val="00853AB8"/>
    <w:rsid w:val="00854538"/>
    <w:rsid w:val="008548FD"/>
    <w:rsid w:val="00854F13"/>
    <w:rsid w:val="00856FE6"/>
    <w:rsid w:val="008571EA"/>
    <w:rsid w:val="0085725B"/>
    <w:rsid w:val="0085741F"/>
    <w:rsid w:val="008578BE"/>
    <w:rsid w:val="00860B75"/>
    <w:rsid w:val="0086294A"/>
    <w:rsid w:val="00863273"/>
    <w:rsid w:val="00863425"/>
    <w:rsid w:val="00863699"/>
    <w:rsid w:val="00863D99"/>
    <w:rsid w:val="008646EE"/>
    <w:rsid w:val="0086477F"/>
    <w:rsid w:val="00864C8C"/>
    <w:rsid w:val="00865004"/>
    <w:rsid w:val="008653C1"/>
    <w:rsid w:val="008661B7"/>
    <w:rsid w:val="00866597"/>
    <w:rsid w:val="008671D5"/>
    <w:rsid w:val="00867BF5"/>
    <w:rsid w:val="00871EA1"/>
    <w:rsid w:val="00872D4A"/>
    <w:rsid w:val="00874AED"/>
    <w:rsid w:val="00874E41"/>
    <w:rsid w:val="008762BA"/>
    <w:rsid w:val="00876DA8"/>
    <w:rsid w:val="00880031"/>
    <w:rsid w:val="00882F0A"/>
    <w:rsid w:val="008859E8"/>
    <w:rsid w:val="00885D26"/>
    <w:rsid w:val="00887495"/>
    <w:rsid w:val="00887F97"/>
    <w:rsid w:val="0089036E"/>
    <w:rsid w:val="00890998"/>
    <w:rsid w:val="00890A34"/>
    <w:rsid w:val="00890AAB"/>
    <w:rsid w:val="00890DF8"/>
    <w:rsid w:val="00891E32"/>
    <w:rsid w:val="00891F3B"/>
    <w:rsid w:val="00893495"/>
    <w:rsid w:val="00893CC9"/>
    <w:rsid w:val="00894B39"/>
    <w:rsid w:val="008953DD"/>
    <w:rsid w:val="00895D61"/>
    <w:rsid w:val="0089645B"/>
    <w:rsid w:val="00897D6D"/>
    <w:rsid w:val="008A0600"/>
    <w:rsid w:val="008A0966"/>
    <w:rsid w:val="008A0DDC"/>
    <w:rsid w:val="008A12DD"/>
    <w:rsid w:val="008A1423"/>
    <w:rsid w:val="008A28C1"/>
    <w:rsid w:val="008A3A61"/>
    <w:rsid w:val="008A3DD7"/>
    <w:rsid w:val="008A576F"/>
    <w:rsid w:val="008A5E2E"/>
    <w:rsid w:val="008A5EDE"/>
    <w:rsid w:val="008A67FA"/>
    <w:rsid w:val="008A70C1"/>
    <w:rsid w:val="008A7D48"/>
    <w:rsid w:val="008B0BA9"/>
    <w:rsid w:val="008B1458"/>
    <w:rsid w:val="008B2121"/>
    <w:rsid w:val="008B2404"/>
    <w:rsid w:val="008B252C"/>
    <w:rsid w:val="008B25A3"/>
    <w:rsid w:val="008B31B9"/>
    <w:rsid w:val="008B326B"/>
    <w:rsid w:val="008B3373"/>
    <w:rsid w:val="008B3E5E"/>
    <w:rsid w:val="008B4555"/>
    <w:rsid w:val="008B5245"/>
    <w:rsid w:val="008B5272"/>
    <w:rsid w:val="008B56CD"/>
    <w:rsid w:val="008B6543"/>
    <w:rsid w:val="008B6E68"/>
    <w:rsid w:val="008B6F8E"/>
    <w:rsid w:val="008B7838"/>
    <w:rsid w:val="008C0350"/>
    <w:rsid w:val="008C03F5"/>
    <w:rsid w:val="008C08AA"/>
    <w:rsid w:val="008C0AA9"/>
    <w:rsid w:val="008C10F4"/>
    <w:rsid w:val="008C20BE"/>
    <w:rsid w:val="008C256B"/>
    <w:rsid w:val="008C2F0C"/>
    <w:rsid w:val="008C3084"/>
    <w:rsid w:val="008C3213"/>
    <w:rsid w:val="008C33B0"/>
    <w:rsid w:val="008C3546"/>
    <w:rsid w:val="008C3C70"/>
    <w:rsid w:val="008C3C8D"/>
    <w:rsid w:val="008C4779"/>
    <w:rsid w:val="008C5AE6"/>
    <w:rsid w:val="008C5D57"/>
    <w:rsid w:val="008C66AC"/>
    <w:rsid w:val="008C6AE8"/>
    <w:rsid w:val="008C6F09"/>
    <w:rsid w:val="008C73FA"/>
    <w:rsid w:val="008D0584"/>
    <w:rsid w:val="008D06D6"/>
    <w:rsid w:val="008D0AA3"/>
    <w:rsid w:val="008D0BAE"/>
    <w:rsid w:val="008D1B33"/>
    <w:rsid w:val="008D26C2"/>
    <w:rsid w:val="008D38E6"/>
    <w:rsid w:val="008D39A8"/>
    <w:rsid w:val="008D3B7A"/>
    <w:rsid w:val="008D4707"/>
    <w:rsid w:val="008D57D2"/>
    <w:rsid w:val="008D69A4"/>
    <w:rsid w:val="008D6D8A"/>
    <w:rsid w:val="008D6F5E"/>
    <w:rsid w:val="008D76EA"/>
    <w:rsid w:val="008E0814"/>
    <w:rsid w:val="008E0948"/>
    <w:rsid w:val="008E0D0F"/>
    <w:rsid w:val="008E190D"/>
    <w:rsid w:val="008E1B10"/>
    <w:rsid w:val="008E21F2"/>
    <w:rsid w:val="008E24FD"/>
    <w:rsid w:val="008E2572"/>
    <w:rsid w:val="008E3070"/>
    <w:rsid w:val="008E4288"/>
    <w:rsid w:val="008E4896"/>
    <w:rsid w:val="008E4AFB"/>
    <w:rsid w:val="008E4EB3"/>
    <w:rsid w:val="008E5050"/>
    <w:rsid w:val="008E71F8"/>
    <w:rsid w:val="008E7BBC"/>
    <w:rsid w:val="008F039F"/>
    <w:rsid w:val="008F073A"/>
    <w:rsid w:val="008F09A3"/>
    <w:rsid w:val="008F0D6C"/>
    <w:rsid w:val="008F1092"/>
    <w:rsid w:val="008F1754"/>
    <w:rsid w:val="008F19D8"/>
    <w:rsid w:val="008F1AE5"/>
    <w:rsid w:val="008F1DEC"/>
    <w:rsid w:val="008F2A0E"/>
    <w:rsid w:val="008F2E84"/>
    <w:rsid w:val="008F3468"/>
    <w:rsid w:val="008F3AC1"/>
    <w:rsid w:val="008F4AFE"/>
    <w:rsid w:val="008F585D"/>
    <w:rsid w:val="008F5AEC"/>
    <w:rsid w:val="008F5EB0"/>
    <w:rsid w:val="008F7A49"/>
    <w:rsid w:val="00900115"/>
    <w:rsid w:val="009008FC"/>
    <w:rsid w:val="00900F23"/>
    <w:rsid w:val="00901551"/>
    <w:rsid w:val="00901CFF"/>
    <w:rsid w:val="00902E16"/>
    <w:rsid w:val="00902E3F"/>
    <w:rsid w:val="00902F53"/>
    <w:rsid w:val="00903E84"/>
    <w:rsid w:val="009053C6"/>
    <w:rsid w:val="0090548B"/>
    <w:rsid w:val="009057CD"/>
    <w:rsid w:val="00905D2F"/>
    <w:rsid w:val="0090711D"/>
    <w:rsid w:val="0091032D"/>
    <w:rsid w:val="00910784"/>
    <w:rsid w:val="00910CD4"/>
    <w:rsid w:val="009111A4"/>
    <w:rsid w:val="00911701"/>
    <w:rsid w:val="00911840"/>
    <w:rsid w:val="009127B7"/>
    <w:rsid w:val="00912C0C"/>
    <w:rsid w:val="0091408E"/>
    <w:rsid w:val="0091541B"/>
    <w:rsid w:val="00915AA2"/>
    <w:rsid w:val="0091630B"/>
    <w:rsid w:val="00917A37"/>
    <w:rsid w:val="00920918"/>
    <w:rsid w:val="0092177A"/>
    <w:rsid w:val="00921B8D"/>
    <w:rsid w:val="00921D1B"/>
    <w:rsid w:val="00922BB3"/>
    <w:rsid w:val="009233B4"/>
    <w:rsid w:val="00923DA3"/>
    <w:rsid w:val="00924CEE"/>
    <w:rsid w:val="00926243"/>
    <w:rsid w:val="0092726E"/>
    <w:rsid w:val="0092786D"/>
    <w:rsid w:val="00927BE9"/>
    <w:rsid w:val="009305BB"/>
    <w:rsid w:val="009308D3"/>
    <w:rsid w:val="00930A6E"/>
    <w:rsid w:val="00931DF1"/>
    <w:rsid w:val="00931ED8"/>
    <w:rsid w:val="009324AA"/>
    <w:rsid w:val="0093305B"/>
    <w:rsid w:val="0093348B"/>
    <w:rsid w:val="00933D79"/>
    <w:rsid w:val="00934693"/>
    <w:rsid w:val="00934BEB"/>
    <w:rsid w:val="00935DED"/>
    <w:rsid w:val="009377E6"/>
    <w:rsid w:val="00937CD8"/>
    <w:rsid w:val="00940C86"/>
    <w:rsid w:val="00940DB4"/>
    <w:rsid w:val="00941832"/>
    <w:rsid w:val="00941E9C"/>
    <w:rsid w:val="00942ACB"/>
    <w:rsid w:val="0094335D"/>
    <w:rsid w:val="009434FC"/>
    <w:rsid w:val="00943746"/>
    <w:rsid w:val="00944371"/>
    <w:rsid w:val="00944DC9"/>
    <w:rsid w:val="00945983"/>
    <w:rsid w:val="00945B41"/>
    <w:rsid w:val="00947862"/>
    <w:rsid w:val="00947939"/>
    <w:rsid w:val="00947D7F"/>
    <w:rsid w:val="009506C0"/>
    <w:rsid w:val="009507E8"/>
    <w:rsid w:val="0095101C"/>
    <w:rsid w:val="0095253B"/>
    <w:rsid w:val="0095258E"/>
    <w:rsid w:val="00952C69"/>
    <w:rsid w:val="00952E39"/>
    <w:rsid w:val="00953B01"/>
    <w:rsid w:val="00954BDB"/>
    <w:rsid w:val="0095509D"/>
    <w:rsid w:val="00955309"/>
    <w:rsid w:val="009554AA"/>
    <w:rsid w:val="0095582E"/>
    <w:rsid w:val="00955A6C"/>
    <w:rsid w:val="009566BD"/>
    <w:rsid w:val="00956951"/>
    <w:rsid w:val="00956F11"/>
    <w:rsid w:val="00960CAD"/>
    <w:rsid w:val="00960D82"/>
    <w:rsid w:val="00960E8A"/>
    <w:rsid w:val="00961921"/>
    <w:rsid w:val="00961999"/>
    <w:rsid w:val="00961C38"/>
    <w:rsid w:val="00961EC0"/>
    <w:rsid w:val="0096443D"/>
    <w:rsid w:val="00965966"/>
    <w:rsid w:val="009662F1"/>
    <w:rsid w:val="00966A11"/>
    <w:rsid w:val="00967C3B"/>
    <w:rsid w:val="0097004A"/>
    <w:rsid w:val="00973E0A"/>
    <w:rsid w:val="00973FD0"/>
    <w:rsid w:val="0097458E"/>
    <w:rsid w:val="00975FA7"/>
    <w:rsid w:val="0097674E"/>
    <w:rsid w:val="009767B3"/>
    <w:rsid w:val="00976F95"/>
    <w:rsid w:val="0097788A"/>
    <w:rsid w:val="0098026A"/>
    <w:rsid w:val="00981514"/>
    <w:rsid w:val="0098176C"/>
    <w:rsid w:val="00981802"/>
    <w:rsid w:val="00982912"/>
    <w:rsid w:val="0098412C"/>
    <w:rsid w:val="0098444B"/>
    <w:rsid w:val="00985EAC"/>
    <w:rsid w:val="009875EA"/>
    <w:rsid w:val="00987FA6"/>
    <w:rsid w:val="0099250C"/>
    <w:rsid w:val="00993366"/>
    <w:rsid w:val="00994EC3"/>
    <w:rsid w:val="00996174"/>
    <w:rsid w:val="00996B86"/>
    <w:rsid w:val="00997248"/>
    <w:rsid w:val="00997472"/>
    <w:rsid w:val="00997B15"/>
    <w:rsid w:val="00997D10"/>
    <w:rsid w:val="00997DA0"/>
    <w:rsid w:val="009A0436"/>
    <w:rsid w:val="009A0BEF"/>
    <w:rsid w:val="009A0D9D"/>
    <w:rsid w:val="009A1503"/>
    <w:rsid w:val="009A18FF"/>
    <w:rsid w:val="009A19BB"/>
    <w:rsid w:val="009A31F1"/>
    <w:rsid w:val="009A3729"/>
    <w:rsid w:val="009A3B30"/>
    <w:rsid w:val="009A4DB4"/>
    <w:rsid w:val="009A4E07"/>
    <w:rsid w:val="009A5203"/>
    <w:rsid w:val="009A573E"/>
    <w:rsid w:val="009A6C10"/>
    <w:rsid w:val="009A79E2"/>
    <w:rsid w:val="009A7A85"/>
    <w:rsid w:val="009B103A"/>
    <w:rsid w:val="009B3118"/>
    <w:rsid w:val="009B384C"/>
    <w:rsid w:val="009B3D57"/>
    <w:rsid w:val="009B47EF"/>
    <w:rsid w:val="009B4808"/>
    <w:rsid w:val="009B580D"/>
    <w:rsid w:val="009B62AB"/>
    <w:rsid w:val="009B6ADF"/>
    <w:rsid w:val="009B6F75"/>
    <w:rsid w:val="009C0230"/>
    <w:rsid w:val="009C0335"/>
    <w:rsid w:val="009C1227"/>
    <w:rsid w:val="009C2611"/>
    <w:rsid w:val="009C261E"/>
    <w:rsid w:val="009C3125"/>
    <w:rsid w:val="009C3D4B"/>
    <w:rsid w:val="009C3F47"/>
    <w:rsid w:val="009C4028"/>
    <w:rsid w:val="009C5567"/>
    <w:rsid w:val="009C65B7"/>
    <w:rsid w:val="009D00D3"/>
    <w:rsid w:val="009D0166"/>
    <w:rsid w:val="009D0217"/>
    <w:rsid w:val="009D022F"/>
    <w:rsid w:val="009D05EF"/>
    <w:rsid w:val="009D0A18"/>
    <w:rsid w:val="009D0E02"/>
    <w:rsid w:val="009D1384"/>
    <w:rsid w:val="009D1568"/>
    <w:rsid w:val="009D1855"/>
    <w:rsid w:val="009D2228"/>
    <w:rsid w:val="009D287E"/>
    <w:rsid w:val="009D59DC"/>
    <w:rsid w:val="009D5C73"/>
    <w:rsid w:val="009D5E59"/>
    <w:rsid w:val="009D6AEA"/>
    <w:rsid w:val="009D70AE"/>
    <w:rsid w:val="009D7147"/>
    <w:rsid w:val="009D788E"/>
    <w:rsid w:val="009E04DF"/>
    <w:rsid w:val="009E0DED"/>
    <w:rsid w:val="009E0F5B"/>
    <w:rsid w:val="009E113C"/>
    <w:rsid w:val="009E303A"/>
    <w:rsid w:val="009E3248"/>
    <w:rsid w:val="009E4E1F"/>
    <w:rsid w:val="009E5370"/>
    <w:rsid w:val="009E53E9"/>
    <w:rsid w:val="009E5729"/>
    <w:rsid w:val="009E7445"/>
    <w:rsid w:val="009E7CD1"/>
    <w:rsid w:val="009E7D7B"/>
    <w:rsid w:val="009F0B36"/>
    <w:rsid w:val="009F151B"/>
    <w:rsid w:val="009F1C10"/>
    <w:rsid w:val="009F20DF"/>
    <w:rsid w:val="009F2A81"/>
    <w:rsid w:val="009F3B71"/>
    <w:rsid w:val="009F4027"/>
    <w:rsid w:val="009F4F2D"/>
    <w:rsid w:val="009F52AB"/>
    <w:rsid w:val="009F5719"/>
    <w:rsid w:val="009F589F"/>
    <w:rsid w:val="009F636E"/>
    <w:rsid w:val="009F7284"/>
    <w:rsid w:val="009F7EB6"/>
    <w:rsid w:val="00A00F61"/>
    <w:rsid w:val="00A01FFD"/>
    <w:rsid w:val="00A02F29"/>
    <w:rsid w:val="00A0312D"/>
    <w:rsid w:val="00A03688"/>
    <w:rsid w:val="00A03BCA"/>
    <w:rsid w:val="00A04497"/>
    <w:rsid w:val="00A04677"/>
    <w:rsid w:val="00A0469F"/>
    <w:rsid w:val="00A05FF0"/>
    <w:rsid w:val="00A06066"/>
    <w:rsid w:val="00A063AA"/>
    <w:rsid w:val="00A06451"/>
    <w:rsid w:val="00A066B1"/>
    <w:rsid w:val="00A06B23"/>
    <w:rsid w:val="00A06DF2"/>
    <w:rsid w:val="00A1078F"/>
    <w:rsid w:val="00A11563"/>
    <w:rsid w:val="00A11DF0"/>
    <w:rsid w:val="00A12644"/>
    <w:rsid w:val="00A13C59"/>
    <w:rsid w:val="00A140BE"/>
    <w:rsid w:val="00A140D0"/>
    <w:rsid w:val="00A141F5"/>
    <w:rsid w:val="00A14610"/>
    <w:rsid w:val="00A1585B"/>
    <w:rsid w:val="00A1596C"/>
    <w:rsid w:val="00A15CC2"/>
    <w:rsid w:val="00A165FF"/>
    <w:rsid w:val="00A16F1A"/>
    <w:rsid w:val="00A204D2"/>
    <w:rsid w:val="00A208A6"/>
    <w:rsid w:val="00A21DA4"/>
    <w:rsid w:val="00A21FC3"/>
    <w:rsid w:val="00A220C4"/>
    <w:rsid w:val="00A233B6"/>
    <w:rsid w:val="00A23650"/>
    <w:rsid w:val="00A239D2"/>
    <w:rsid w:val="00A23E45"/>
    <w:rsid w:val="00A245F3"/>
    <w:rsid w:val="00A24E2A"/>
    <w:rsid w:val="00A254BE"/>
    <w:rsid w:val="00A254ED"/>
    <w:rsid w:val="00A256FF"/>
    <w:rsid w:val="00A25A77"/>
    <w:rsid w:val="00A25B9A"/>
    <w:rsid w:val="00A260AB"/>
    <w:rsid w:val="00A26828"/>
    <w:rsid w:val="00A27C71"/>
    <w:rsid w:val="00A303BA"/>
    <w:rsid w:val="00A30E93"/>
    <w:rsid w:val="00A317E4"/>
    <w:rsid w:val="00A321AB"/>
    <w:rsid w:val="00A32D50"/>
    <w:rsid w:val="00A337E0"/>
    <w:rsid w:val="00A350D5"/>
    <w:rsid w:val="00A366A6"/>
    <w:rsid w:val="00A36B56"/>
    <w:rsid w:val="00A36EE5"/>
    <w:rsid w:val="00A37568"/>
    <w:rsid w:val="00A37BC1"/>
    <w:rsid w:val="00A40C40"/>
    <w:rsid w:val="00A43A55"/>
    <w:rsid w:val="00A448D1"/>
    <w:rsid w:val="00A44FDC"/>
    <w:rsid w:val="00A45239"/>
    <w:rsid w:val="00A45B7D"/>
    <w:rsid w:val="00A462BC"/>
    <w:rsid w:val="00A46447"/>
    <w:rsid w:val="00A470FC"/>
    <w:rsid w:val="00A47952"/>
    <w:rsid w:val="00A5000F"/>
    <w:rsid w:val="00A50D92"/>
    <w:rsid w:val="00A5116D"/>
    <w:rsid w:val="00A517E9"/>
    <w:rsid w:val="00A529B9"/>
    <w:rsid w:val="00A52C7B"/>
    <w:rsid w:val="00A53101"/>
    <w:rsid w:val="00A565B8"/>
    <w:rsid w:val="00A56D47"/>
    <w:rsid w:val="00A56D4E"/>
    <w:rsid w:val="00A57426"/>
    <w:rsid w:val="00A57B02"/>
    <w:rsid w:val="00A62AE0"/>
    <w:rsid w:val="00A63A27"/>
    <w:rsid w:val="00A63D0D"/>
    <w:rsid w:val="00A63D57"/>
    <w:rsid w:val="00A63E24"/>
    <w:rsid w:val="00A6402B"/>
    <w:rsid w:val="00A64A76"/>
    <w:rsid w:val="00A658D3"/>
    <w:rsid w:val="00A659AA"/>
    <w:rsid w:val="00A65A29"/>
    <w:rsid w:val="00A65F0E"/>
    <w:rsid w:val="00A65F5E"/>
    <w:rsid w:val="00A66009"/>
    <w:rsid w:val="00A667FF"/>
    <w:rsid w:val="00A6688F"/>
    <w:rsid w:val="00A66CFF"/>
    <w:rsid w:val="00A66F6A"/>
    <w:rsid w:val="00A6706B"/>
    <w:rsid w:val="00A6796D"/>
    <w:rsid w:val="00A70331"/>
    <w:rsid w:val="00A7139B"/>
    <w:rsid w:val="00A72046"/>
    <w:rsid w:val="00A72255"/>
    <w:rsid w:val="00A72685"/>
    <w:rsid w:val="00A72BB3"/>
    <w:rsid w:val="00A73C4B"/>
    <w:rsid w:val="00A73DE1"/>
    <w:rsid w:val="00A73EF7"/>
    <w:rsid w:val="00A74428"/>
    <w:rsid w:val="00A7471E"/>
    <w:rsid w:val="00A74969"/>
    <w:rsid w:val="00A74E8A"/>
    <w:rsid w:val="00A74EE3"/>
    <w:rsid w:val="00A75052"/>
    <w:rsid w:val="00A7560C"/>
    <w:rsid w:val="00A758E2"/>
    <w:rsid w:val="00A75E20"/>
    <w:rsid w:val="00A762CF"/>
    <w:rsid w:val="00A7702C"/>
    <w:rsid w:val="00A77405"/>
    <w:rsid w:val="00A77924"/>
    <w:rsid w:val="00A77A85"/>
    <w:rsid w:val="00A80302"/>
    <w:rsid w:val="00A80E2C"/>
    <w:rsid w:val="00A81B59"/>
    <w:rsid w:val="00A83A2A"/>
    <w:rsid w:val="00A83B2C"/>
    <w:rsid w:val="00A83E50"/>
    <w:rsid w:val="00A84397"/>
    <w:rsid w:val="00A84A3E"/>
    <w:rsid w:val="00A8568B"/>
    <w:rsid w:val="00A85DD8"/>
    <w:rsid w:val="00A86113"/>
    <w:rsid w:val="00A875B8"/>
    <w:rsid w:val="00A87666"/>
    <w:rsid w:val="00A87F28"/>
    <w:rsid w:val="00A90C10"/>
    <w:rsid w:val="00A90CE9"/>
    <w:rsid w:val="00A91652"/>
    <w:rsid w:val="00A9193A"/>
    <w:rsid w:val="00A9262C"/>
    <w:rsid w:val="00A936B8"/>
    <w:rsid w:val="00A943A0"/>
    <w:rsid w:val="00A943BE"/>
    <w:rsid w:val="00A94411"/>
    <w:rsid w:val="00A9491E"/>
    <w:rsid w:val="00A95359"/>
    <w:rsid w:val="00A95A6C"/>
    <w:rsid w:val="00A96080"/>
    <w:rsid w:val="00A96561"/>
    <w:rsid w:val="00A968AA"/>
    <w:rsid w:val="00A96FA2"/>
    <w:rsid w:val="00A9759A"/>
    <w:rsid w:val="00AA0BAB"/>
    <w:rsid w:val="00AA0CB5"/>
    <w:rsid w:val="00AA2420"/>
    <w:rsid w:val="00AA2EA0"/>
    <w:rsid w:val="00AA3E0B"/>
    <w:rsid w:val="00AA414A"/>
    <w:rsid w:val="00AA4C6B"/>
    <w:rsid w:val="00AA5444"/>
    <w:rsid w:val="00AA5ADC"/>
    <w:rsid w:val="00AA7C86"/>
    <w:rsid w:val="00AA7D60"/>
    <w:rsid w:val="00AB026A"/>
    <w:rsid w:val="00AB08EF"/>
    <w:rsid w:val="00AB1FA8"/>
    <w:rsid w:val="00AB20AF"/>
    <w:rsid w:val="00AB30FF"/>
    <w:rsid w:val="00AB3A72"/>
    <w:rsid w:val="00AB3BB6"/>
    <w:rsid w:val="00AB3F70"/>
    <w:rsid w:val="00AB538F"/>
    <w:rsid w:val="00AB53A3"/>
    <w:rsid w:val="00AB5464"/>
    <w:rsid w:val="00AB55DD"/>
    <w:rsid w:val="00AB5881"/>
    <w:rsid w:val="00AB58E6"/>
    <w:rsid w:val="00AB5CA5"/>
    <w:rsid w:val="00AB6381"/>
    <w:rsid w:val="00AB698A"/>
    <w:rsid w:val="00AB7447"/>
    <w:rsid w:val="00AC1077"/>
    <w:rsid w:val="00AC181D"/>
    <w:rsid w:val="00AC1B5E"/>
    <w:rsid w:val="00AC2019"/>
    <w:rsid w:val="00AC25FB"/>
    <w:rsid w:val="00AC26EB"/>
    <w:rsid w:val="00AC2778"/>
    <w:rsid w:val="00AC2A58"/>
    <w:rsid w:val="00AC3416"/>
    <w:rsid w:val="00AC3B50"/>
    <w:rsid w:val="00AC43A2"/>
    <w:rsid w:val="00AC61E6"/>
    <w:rsid w:val="00AC68E9"/>
    <w:rsid w:val="00AC69C0"/>
    <w:rsid w:val="00AC74FA"/>
    <w:rsid w:val="00AC7900"/>
    <w:rsid w:val="00AC7A7B"/>
    <w:rsid w:val="00AD03B5"/>
    <w:rsid w:val="00AD041E"/>
    <w:rsid w:val="00AD0D9C"/>
    <w:rsid w:val="00AD10EA"/>
    <w:rsid w:val="00AD1AE4"/>
    <w:rsid w:val="00AD1EC0"/>
    <w:rsid w:val="00AD1ED4"/>
    <w:rsid w:val="00AD245E"/>
    <w:rsid w:val="00AD5356"/>
    <w:rsid w:val="00AD54B5"/>
    <w:rsid w:val="00AD60D3"/>
    <w:rsid w:val="00AD643B"/>
    <w:rsid w:val="00AD6744"/>
    <w:rsid w:val="00AD6AB7"/>
    <w:rsid w:val="00AD7859"/>
    <w:rsid w:val="00AE0E55"/>
    <w:rsid w:val="00AE0F19"/>
    <w:rsid w:val="00AE1965"/>
    <w:rsid w:val="00AE1F56"/>
    <w:rsid w:val="00AE1F7A"/>
    <w:rsid w:val="00AE2683"/>
    <w:rsid w:val="00AE3587"/>
    <w:rsid w:val="00AE464E"/>
    <w:rsid w:val="00AE606B"/>
    <w:rsid w:val="00AE6CF3"/>
    <w:rsid w:val="00AE7208"/>
    <w:rsid w:val="00AE7B82"/>
    <w:rsid w:val="00AE7D81"/>
    <w:rsid w:val="00AE7F90"/>
    <w:rsid w:val="00AF0CA3"/>
    <w:rsid w:val="00AF12BC"/>
    <w:rsid w:val="00AF15A9"/>
    <w:rsid w:val="00AF16F9"/>
    <w:rsid w:val="00AF2101"/>
    <w:rsid w:val="00AF28CF"/>
    <w:rsid w:val="00AF2D4C"/>
    <w:rsid w:val="00AF315C"/>
    <w:rsid w:val="00AF3572"/>
    <w:rsid w:val="00AF36EE"/>
    <w:rsid w:val="00AF445A"/>
    <w:rsid w:val="00AF4475"/>
    <w:rsid w:val="00AF4947"/>
    <w:rsid w:val="00AF5251"/>
    <w:rsid w:val="00AF55F7"/>
    <w:rsid w:val="00AF58A7"/>
    <w:rsid w:val="00AF5BD2"/>
    <w:rsid w:val="00AF5C9F"/>
    <w:rsid w:val="00AF5F2D"/>
    <w:rsid w:val="00AF6926"/>
    <w:rsid w:val="00AF70AC"/>
    <w:rsid w:val="00AF778A"/>
    <w:rsid w:val="00B00125"/>
    <w:rsid w:val="00B00F56"/>
    <w:rsid w:val="00B02614"/>
    <w:rsid w:val="00B0292E"/>
    <w:rsid w:val="00B02FA1"/>
    <w:rsid w:val="00B0324F"/>
    <w:rsid w:val="00B0351D"/>
    <w:rsid w:val="00B04604"/>
    <w:rsid w:val="00B047FE"/>
    <w:rsid w:val="00B04F3C"/>
    <w:rsid w:val="00B053A5"/>
    <w:rsid w:val="00B05B83"/>
    <w:rsid w:val="00B0719D"/>
    <w:rsid w:val="00B0760D"/>
    <w:rsid w:val="00B078A1"/>
    <w:rsid w:val="00B07A1F"/>
    <w:rsid w:val="00B100E3"/>
    <w:rsid w:val="00B10556"/>
    <w:rsid w:val="00B10813"/>
    <w:rsid w:val="00B10DA3"/>
    <w:rsid w:val="00B1104D"/>
    <w:rsid w:val="00B110FE"/>
    <w:rsid w:val="00B12987"/>
    <w:rsid w:val="00B15055"/>
    <w:rsid w:val="00B1518C"/>
    <w:rsid w:val="00B1548A"/>
    <w:rsid w:val="00B15641"/>
    <w:rsid w:val="00B15E64"/>
    <w:rsid w:val="00B165BF"/>
    <w:rsid w:val="00B17A86"/>
    <w:rsid w:val="00B17B2E"/>
    <w:rsid w:val="00B17EDC"/>
    <w:rsid w:val="00B208E8"/>
    <w:rsid w:val="00B223A8"/>
    <w:rsid w:val="00B23B08"/>
    <w:rsid w:val="00B24C7B"/>
    <w:rsid w:val="00B24E4F"/>
    <w:rsid w:val="00B252F9"/>
    <w:rsid w:val="00B2639A"/>
    <w:rsid w:val="00B26A48"/>
    <w:rsid w:val="00B26FA8"/>
    <w:rsid w:val="00B27C9E"/>
    <w:rsid w:val="00B30733"/>
    <w:rsid w:val="00B314E9"/>
    <w:rsid w:val="00B3163E"/>
    <w:rsid w:val="00B31BF5"/>
    <w:rsid w:val="00B31C13"/>
    <w:rsid w:val="00B31CE3"/>
    <w:rsid w:val="00B322D5"/>
    <w:rsid w:val="00B3237E"/>
    <w:rsid w:val="00B32516"/>
    <w:rsid w:val="00B3271F"/>
    <w:rsid w:val="00B32AB6"/>
    <w:rsid w:val="00B32D46"/>
    <w:rsid w:val="00B32D4B"/>
    <w:rsid w:val="00B3388C"/>
    <w:rsid w:val="00B343DD"/>
    <w:rsid w:val="00B36383"/>
    <w:rsid w:val="00B36933"/>
    <w:rsid w:val="00B36D34"/>
    <w:rsid w:val="00B378AC"/>
    <w:rsid w:val="00B40A4A"/>
    <w:rsid w:val="00B41AA9"/>
    <w:rsid w:val="00B41C38"/>
    <w:rsid w:val="00B41D16"/>
    <w:rsid w:val="00B42202"/>
    <w:rsid w:val="00B422B4"/>
    <w:rsid w:val="00B43A33"/>
    <w:rsid w:val="00B4554F"/>
    <w:rsid w:val="00B45AC5"/>
    <w:rsid w:val="00B4674E"/>
    <w:rsid w:val="00B46E80"/>
    <w:rsid w:val="00B50E23"/>
    <w:rsid w:val="00B50EBC"/>
    <w:rsid w:val="00B51AFD"/>
    <w:rsid w:val="00B51DC3"/>
    <w:rsid w:val="00B521AE"/>
    <w:rsid w:val="00B52A84"/>
    <w:rsid w:val="00B52BA0"/>
    <w:rsid w:val="00B539B8"/>
    <w:rsid w:val="00B53B71"/>
    <w:rsid w:val="00B54105"/>
    <w:rsid w:val="00B54762"/>
    <w:rsid w:val="00B54F28"/>
    <w:rsid w:val="00B5502C"/>
    <w:rsid w:val="00B5505C"/>
    <w:rsid w:val="00B55628"/>
    <w:rsid w:val="00B57AD5"/>
    <w:rsid w:val="00B60648"/>
    <w:rsid w:val="00B61BBE"/>
    <w:rsid w:val="00B61FB9"/>
    <w:rsid w:val="00B6375A"/>
    <w:rsid w:val="00B63DFE"/>
    <w:rsid w:val="00B63F90"/>
    <w:rsid w:val="00B6407B"/>
    <w:rsid w:val="00B647EC"/>
    <w:rsid w:val="00B64802"/>
    <w:rsid w:val="00B65118"/>
    <w:rsid w:val="00B6642F"/>
    <w:rsid w:val="00B6654E"/>
    <w:rsid w:val="00B66632"/>
    <w:rsid w:val="00B71983"/>
    <w:rsid w:val="00B71AA1"/>
    <w:rsid w:val="00B72581"/>
    <w:rsid w:val="00B72AF9"/>
    <w:rsid w:val="00B735F6"/>
    <w:rsid w:val="00B74386"/>
    <w:rsid w:val="00B75152"/>
    <w:rsid w:val="00B7708A"/>
    <w:rsid w:val="00B80795"/>
    <w:rsid w:val="00B811A3"/>
    <w:rsid w:val="00B82782"/>
    <w:rsid w:val="00B83624"/>
    <w:rsid w:val="00B84319"/>
    <w:rsid w:val="00B855CF"/>
    <w:rsid w:val="00B86FD1"/>
    <w:rsid w:val="00B87221"/>
    <w:rsid w:val="00B87E24"/>
    <w:rsid w:val="00B927E5"/>
    <w:rsid w:val="00B92869"/>
    <w:rsid w:val="00B939C5"/>
    <w:rsid w:val="00B943D2"/>
    <w:rsid w:val="00B94CBB"/>
    <w:rsid w:val="00B95193"/>
    <w:rsid w:val="00B9582B"/>
    <w:rsid w:val="00B9582C"/>
    <w:rsid w:val="00B96C23"/>
    <w:rsid w:val="00B96F39"/>
    <w:rsid w:val="00BA0317"/>
    <w:rsid w:val="00BA4294"/>
    <w:rsid w:val="00BA430E"/>
    <w:rsid w:val="00BA4840"/>
    <w:rsid w:val="00BA4BAF"/>
    <w:rsid w:val="00BA4C32"/>
    <w:rsid w:val="00BA4E7F"/>
    <w:rsid w:val="00BA5AC6"/>
    <w:rsid w:val="00BA5ED0"/>
    <w:rsid w:val="00BA647E"/>
    <w:rsid w:val="00BA77F8"/>
    <w:rsid w:val="00BA7E9B"/>
    <w:rsid w:val="00BB0CD0"/>
    <w:rsid w:val="00BB1931"/>
    <w:rsid w:val="00BB1F1C"/>
    <w:rsid w:val="00BB2928"/>
    <w:rsid w:val="00BB33C6"/>
    <w:rsid w:val="00BB3AFD"/>
    <w:rsid w:val="00BB3E50"/>
    <w:rsid w:val="00BB45CC"/>
    <w:rsid w:val="00BB4A72"/>
    <w:rsid w:val="00BB4D7A"/>
    <w:rsid w:val="00BB67DA"/>
    <w:rsid w:val="00BB69BB"/>
    <w:rsid w:val="00BB6A66"/>
    <w:rsid w:val="00BB6D67"/>
    <w:rsid w:val="00BC086C"/>
    <w:rsid w:val="00BC0976"/>
    <w:rsid w:val="00BC1625"/>
    <w:rsid w:val="00BC1C2C"/>
    <w:rsid w:val="00BC2273"/>
    <w:rsid w:val="00BC2317"/>
    <w:rsid w:val="00BC2B20"/>
    <w:rsid w:val="00BC2BC7"/>
    <w:rsid w:val="00BC31A7"/>
    <w:rsid w:val="00BC3826"/>
    <w:rsid w:val="00BC3D45"/>
    <w:rsid w:val="00BC47EE"/>
    <w:rsid w:val="00BC614D"/>
    <w:rsid w:val="00BC6451"/>
    <w:rsid w:val="00BC6493"/>
    <w:rsid w:val="00BD0083"/>
    <w:rsid w:val="00BD140C"/>
    <w:rsid w:val="00BD1829"/>
    <w:rsid w:val="00BD1C41"/>
    <w:rsid w:val="00BD2C02"/>
    <w:rsid w:val="00BD2DBC"/>
    <w:rsid w:val="00BD35E6"/>
    <w:rsid w:val="00BD45B2"/>
    <w:rsid w:val="00BD52BB"/>
    <w:rsid w:val="00BD58D8"/>
    <w:rsid w:val="00BD592F"/>
    <w:rsid w:val="00BD5A7F"/>
    <w:rsid w:val="00BD6672"/>
    <w:rsid w:val="00BD7147"/>
    <w:rsid w:val="00BE136D"/>
    <w:rsid w:val="00BE174C"/>
    <w:rsid w:val="00BE1A39"/>
    <w:rsid w:val="00BE1B73"/>
    <w:rsid w:val="00BE2D40"/>
    <w:rsid w:val="00BE2FF9"/>
    <w:rsid w:val="00BE3545"/>
    <w:rsid w:val="00BE38EC"/>
    <w:rsid w:val="00BE3BAA"/>
    <w:rsid w:val="00BE3EBD"/>
    <w:rsid w:val="00BE4C75"/>
    <w:rsid w:val="00BE4E9D"/>
    <w:rsid w:val="00BE6BE9"/>
    <w:rsid w:val="00BE73FC"/>
    <w:rsid w:val="00BF04B6"/>
    <w:rsid w:val="00BF079B"/>
    <w:rsid w:val="00BF191C"/>
    <w:rsid w:val="00BF1B7C"/>
    <w:rsid w:val="00BF2A0F"/>
    <w:rsid w:val="00BF2EDA"/>
    <w:rsid w:val="00BF3287"/>
    <w:rsid w:val="00BF3A2F"/>
    <w:rsid w:val="00BF4106"/>
    <w:rsid w:val="00BF4A76"/>
    <w:rsid w:val="00BF534D"/>
    <w:rsid w:val="00BF58A5"/>
    <w:rsid w:val="00BF63AA"/>
    <w:rsid w:val="00BF7112"/>
    <w:rsid w:val="00BF7463"/>
    <w:rsid w:val="00BF7588"/>
    <w:rsid w:val="00BF76AF"/>
    <w:rsid w:val="00C01A4B"/>
    <w:rsid w:val="00C01CAD"/>
    <w:rsid w:val="00C02346"/>
    <w:rsid w:val="00C02A41"/>
    <w:rsid w:val="00C04060"/>
    <w:rsid w:val="00C0415B"/>
    <w:rsid w:val="00C0456E"/>
    <w:rsid w:val="00C04CC2"/>
    <w:rsid w:val="00C05091"/>
    <w:rsid w:val="00C05675"/>
    <w:rsid w:val="00C05D76"/>
    <w:rsid w:val="00C060FA"/>
    <w:rsid w:val="00C0671D"/>
    <w:rsid w:val="00C07519"/>
    <w:rsid w:val="00C100B1"/>
    <w:rsid w:val="00C103D4"/>
    <w:rsid w:val="00C12512"/>
    <w:rsid w:val="00C12DEF"/>
    <w:rsid w:val="00C136D6"/>
    <w:rsid w:val="00C13A50"/>
    <w:rsid w:val="00C152FB"/>
    <w:rsid w:val="00C16307"/>
    <w:rsid w:val="00C1673A"/>
    <w:rsid w:val="00C1684D"/>
    <w:rsid w:val="00C17418"/>
    <w:rsid w:val="00C1757C"/>
    <w:rsid w:val="00C20265"/>
    <w:rsid w:val="00C2050A"/>
    <w:rsid w:val="00C20F47"/>
    <w:rsid w:val="00C21083"/>
    <w:rsid w:val="00C22243"/>
    <w:rsid w:val="00C22333"/>
    <w:rsid w:val="00C22DA7"/>
    <w:rsid w:val="00C24D71"/>
    <w:rsid w:val="00C25355"/>
    <w:rsid w:val="00C255E5"/>
    <w:rsid w:val="00C25625"/>
    <w:rsid w:val="00C25B1B"/>
    <w:rsid w:val="00C27176"/>
    <w:rsid w:val="00C271E8"/>
    <w:rsid w:val="00C30312"/>
    <w:rsid w:val="00C307B6"/>
    <w:rsid w:val="00C327D9"/>
    <w:rsid w:val="00C332F6"/>
    <w:rsid w:val="00C35E50"/>
    <w:rsid w:val="00C35F06"/>
    <w:rsid w:val="00C36717"/>
    <w:rsid w:val="00C368BD"/>
    <w:rsid w:val="00C369BE"/>
    <w:rsid w:val="00C37038"/>
    <w:rsid w:val="00C371F6"/>
    <w:rsid w:val="00C374D3"/>
    <w:rsid w:val="00C37B42"/>
    <w:rsid w:val="00C4018A"/>
    <w:rsid w:val="00C4083B"/>
    <w:rsid w:val="00C40D6D"/>
    <w:rsid w:val="00C40D7F"/>
    <w:rsid w:val="00C40DBA"/>
    <w:rsid w:val="00C40E70"/>
    <w:rsid w:val="00C41A74"/>
    <w:rsid w:val="00C41A9D"/>
    <w:rsid w:val="00C41FBD"/>
    <w:rsid w:val="00C42487"/>
    <w:rsid w:val="00C42502"/>
    <w:rsid w:val="00C42AF1"/>
    <w:rsid w:val="00C431D1"/>
    <w:rsid w:val="00C438F7"/>
    <w:rsid w:val="00C444F3"/>
    <w:rsid w:val="00C44A7A"/>
    <w:rsid w:val="00C45583"/>
    <w:rsid w:val="00C459CD"/>
    <w:rsid w:val="00C459F4"/>
    <w:rsid w:val="00C4694C"/>
    <w:rsid w:val="00C471FD"/>
    <w:rsid w:val="00C473C3"/>
    <w:rsid w:val="00C47477"/>
    <w:rsid w:val="00C47E3C"/>
    <w:rsid w:val="00C505B6"/>
    <w:rsid w:val="00C50627"/>
    <w:rsid w:val="00C50653"/>
    <w:rsid w:val="00C508F7"/>
    <w:rsid w:val="00C50E45"/>
    <w:rsid w:val="00C51134"/>
    <w:rsid w:val="00C513F9"/>
    <w:rsid w:val="00C51DAA"/>
    <w:rsid w:val="00C51E27"/>
    <w:rsid w:val="00C526F5"/>
    <w:rsid w:val="00C52D45"/>
    <w:rsid w:val="00C531BA"/>
    <w:rsid w:val="00C53421"/>
    <w:rsid w:val="00C536B4"/>
    <w:rsid w:val="00C55A4E"/>
    <w:rsid w:val="00C560F6"/>
    <w:rsid w:val="00C56304"/>
    <w:rsid w:val="00C5698E"/>
    <w:rsid w:val="00C56B2E"/>
    <w:rsid w:val="00C57226"/>
    <w:rsid w:val="00C57576"/>
    <w:rsid w:val="00C5788B"/>
    <w:rsid w:val="00C57BD7"/>
    <w:rsid w:val="00C6031D"/>
    <w:rsid w:val="00C6069A"/>
    <w:rsid w:val="00C610CB"/>
    <w:rsid w:val="00C6153C"/>
    <w:rsid w:val="00C646BC"/>
    <w:rsid w:val="00C658A9"/>
    <w:rsid w:val="00C66083"/>
    <w:rsid w:val="00C664F7"/>
    <w:rsid w:val="00C6696F"/>
    <w:rsid w:val="00C670E8"/>
    <w:rsid w:val="00C67959"/>
    <w:rsid w:val="00C67EC5"/>
    <w:rsid w:val="00C7073E"/>
    <w:rsid w:val="00C7086B"/>
    <w:rsid w:val="00C713E7"/>
    <w:rsid w:val="00C71CD6"/>
    <w:rsid w:val="00C71F7A"/>
    <w:rsid w:val="00C7333A"/>
    <w:rsid w:val="00C741EF"/>
    <w:rsid w:val="00C74981"/>
    <w:rsid w:val="00C75298"/>
    <w:rsid w:val="00C7570A"/>
    <w:rsid w:val="00C757BF"/>
    <w:rsid w:val="00C75BE2"/>
    <w:rsid w:val="00C76C3E"/>
    <w:rsid w:val="00C82B19"/>
    <w:rsid w:val="00C8361A"/>
    <w:rsid w:val="00C83E3D"/>
    <w:rsid w:val="00C84952"/>
    <w:rsid w:val="00C8613C"/>
    <w:rsid w:val="00C864A7"/>
    <w:rsid w:val="00C866E5"/>
    <w:rsid w:val="00C86DA7"/>
    <w:rsid w:val="00C87026"/>
    <w:rsid w:val="00C8711C"/>
    <w:rsid w:val="00C879A4"/>
    <w:rsid w:val="00C905F7"/>
    <w:rsid w:val="00C90C9C"/>
    <w:rsid w:val="00C9235F"/>
    <w:rsid w:val="00C93151"/>
    <w:rsid w:val="00C93BB0"/>
    <w:rsid w:val="00C941F2"/>
    <w:rsid w:val="00C942DA"/>
    <w:rsid w:val="00C943B1"/>
    <w:rsid w:val="00C960FD"/>
    <w:rsid w:val="00C96145"/>
    <w:rsid w:val="00C961A1"/>
    <w:rsid w:val="00C96300"/>
    <w:rsid w:val="00C974C7"/>
    <w:rsid w:val="00C9758F"/>
    <w:rsid w:val="00C9772D"/>
    <w:rsid w:val="00C97B1B"/>
    <w:rsid w:val="00CA09D2"/>
    <w:rsid w:val="00CA16E5"/>
    <w:rsid w:val="00CA1865"/>
    <w:rsid w:val="00CA1911"/>
    <w:rsid w:val="00CA271B"/>
    <w:rsid w:val="00CA31B8"/>
    <w:rsid w:val="00CA3739"/>
    <w:rsid w:val="00CA396A"/>
    <w:rsid w:val="00CA3F15"/>
    <w:rsid w:val="00CA3FD8"/>
    <w:rsid w:val="00CA483C"/>
    <w:rsid w:val="00CA59B8"/>
    <w:rsid w:val="00CA67A2"/>
    <w:rsid w:val="00CA75EC"/>
    <w:rsid w:val="00CB020C"/>
    <w:rsid w:val="00CB14C3"/>
    <w:rsid w:val="00CB1785"/>
    <w:rsid w:val="00CB19E2"/>
    <w:rsid w:val="00CB39FF"/>
    <w:rsid w:val="00CB3A33"/>
    <w:rsid w:val="00CB43BF"/>
    <w:rsid w:val="00CB4D65"/>
    <w:rsid w:val="00CB4F4A"/>
    <w:rsid w:val="00CB579E"/>
    <w:rsid w:val="00CB681F"/>
    <w:rsid w:val="00CB6A31"/>
    <w:rsid w:val="00CB6DBA"/>
    <w:rsid w:val="00CB7440"/>
    <w:rsid w:val="00CC0C6E"/>
    <w:rsid w:val="00CC0F0C"/>
    <w:rsid w:val="00CC101B"/>
    <w:rsid w:val="00CC1C40"/>
    <w:rsid w:val="00CC1DE8"/>
    <w:rsid w:val="00CC2EFF"/>
    <w:rsid w:val="00CC34B6"/>
    <w:rsid w:val="00CC3BC5"/>
    <w:rsid w:val="00CC403F"/>
    <w:rsid w:val="00CC419D"/>
    <w:rsid w:val="00CC42EE"/>
    <w:rsid w:val="00CC45EF"/>
    <w:rsid w:val="00CC630B"/>
    <w:rsid w:val="00CC6793"/>
    <w:rsid w:val="00CC6FA9"/>
    <w:rsid w:val="00CC7ED6"/>
    <w:rsid w:val="00CD0265"/>
    <w:rsid w:val="00CD0982"/>
    <w:rsid w:val="00CD1985"/>
    <w:rsid w:val="00CD2674"/>
    <w:rsid w:val="00CD26EB"/>
    <w:rsid w:val="00CD2B95"/>
    <w:rsid w:val="00CD3D77"/>
    <w:rsid w:val="00CD46BD"/>
    <w:rsid w:val="00CD4AE5"/>
    <w:rsid w:val="00CD5052"/>
    <w:rsid w:val="00CD5423"/>
    <w:rsid w:val="00CD6387"/>
    <w:rsid w:val="00CD6931"/>
    <w:rsid w:val="00CD6BA8"/>
    <w:rsid w:val="00CD6DCC"/>
    <w:rsid w:val="00CD707F"/>
    <w:rsid w:val="00CE0B96"/>
    <w:rsid w:val="00CE17A0"/>
    <w:rsid w:val="00CE2373"/>
    <w:rsid w:val="00CE25D8"/>
    <w:rsid w:val="00CE3EC6"/>
    <w:rsid w:val="00CE5529"/>
    <w:rsid w:val="00CE561C"/>
    <w:rsid w:val="00CE58C1"/>
    <w:rsid w:val="00CE7E76"/>
    <w:rsid w:val="00CF035C"/>
    <w:rsid w:val="00CF0649"/>
    <w:rsid w:val="00CF098E"/>
    <w:rsid w:val="00CF0B71"/>
    <w:rsid w:val="00CF1340"/>
    <w:rsid w:val="00CF1B95"/>
    <w:rsid w:val="00CF25CB"/>
    <w:rsid w:val="00CF36F8"/>
    <w:rsid w:val="00CF37C8"/>
    <w:rsid w:val="00CF43C4"/>
    <w:rsid w:val="00CF45E9"/>
    <w:rsid w:val="00CF46C4"/>
    <w:rsid w:val="00CF4AF1"/>
    <w:rsid w:val="00CF4BF5"/>
    <w:rsid w:val="00CF5974"/>
    <w:rsid w:val="00CF6133"/>
    <w:rsid w:val="00CF6BAE"/>
    <w:rsid w:val="00CF6D1B"/>
    <w:rsid w:val="00CF726C"/>
    <w:rsid w:val="00CF7AEF"/>
    <w:rsid w:val="00CF7BC8"/>
    <w:rsid w:val="00CF7F88"/>
    <w:rsid w:val="00D000EE"/>
    <w:rsid w:val="00D00830"/>
    <w:rsid w:val="00D027D8"/>
    <w:rsid w:val="00D02890"/>
    <w:rsid w:val="00D039DC"/>
    <w:rsid w:val="00D03AAB"/>
    <w:rsid w:val="00D0402C"/>
    <w:rsid w:val="00D04AB2"/>
    <w:rsid w:val="00D0565B"/>
    <w:rsid w:val="00D05A82"/>
    <w:rsid w:val="00D07CAF"/>
    <w:rsid w:val="00D1036B"/>
    <w:rsid w:val="00D10E4A"/>
    <w:rsid w:val="00D1250B"/>
    <w:rsid w:val="00D12552"/>
    <w:rsid w:val="00D12A10"/>
    <w:rsid w:val="00D130DB"/>
    <w:rsid w:val="00D13616"/>
    <w:rsid w:val="00D13DEA"/>
    <w:rsid w:val="00D15E9B"/>
    <w:rsid w:val="00D15EEE"/>
    <w:rsid w:val="00D16DDE"/>
    <w:rsid w:val="00D17795"/>
    <w:rsid w:val="00D20748"/>
    <w:rsid w:val="00D21EC3"/>
    <w:rsid w:val="00D23E81"/>
    <w:rsid w:val="00D24830"/>
    <w:rsid w:val="00D25574"/>
    <w:rsid w:val="00D25826"/>
    <w:rsid w:val="00D25E01"/>
    <w:rsid w:val="00D26019"/>
    <w:rsid w:val="00D2677B"/>
    <w:rsid w:val="00D26947"/>
    <w:rsid w:val="00D27477"/>
    <w:rsid w:val="00D27664"/>
    <w:rsid w:val="00D27D23"/>
    <w:rsid w:val="00D30249"/>
    <w:rsid w:val="00D30934"/>
    <w:rsid w:val="00D30F98"/>
    <w:rsid w:val="00D3117B"/>
    <w:rsid w:val="00D31310"/>
    <w:rsid w:val="00D321D8"/>
    <w:rsid w:val="00D3251D"/>
    <w:rsid w:val="00D3337F"/>
    <w:rsid w:val="00D33CD2"/>
    <w:rsid w:val="00D34379"/>
    <w:rsid w:val="00D344C9"/>
    <w:rsid w:val="00D34AE5"/>
    <w:rsid w:val="00D3606B"/>
    <w:rsid w:val="00D36CCA"/>
    <w:rsid w:val="00D37AD5"/>
    <w:rsid w:val="00D37B78"/>
    <w:rsid w:val="00D37BAC"/>
    <w:rsid w:val="00D40939"/>
    <w:rsid w:val="00D41051"/>
    <w:rsid w:val="00D41305"/>
    <w:rsid w:val="00D417DA"/>
    <w:rsid w:val="00D427D2"/>
    <w:rsid w:val="00D42A1B"/>
    <w:rsid w:val="00D42A81"/>
    <w:rsid w:val="00D42B8E"/>
    <w:rsid w:val="00D42C65"/>
    <w:rsid w:val="00D44075"/>
    <w:rsid w:val="00D442E5"/>
    <w:rsid w:val="00D44A0B"/>
    <w:rsid w:val="00D45482"/>
    <w:rsid w:val="00D462CC"/>
    <w:rsid w:val="00D47841"/>
    <w:rsid w:val="00D47C41"/>
    <w:rsid w:val="00D51A11"/>
    <w:rsid w:val="00D51C71"/>
    <w:rsid w:val="00D51DB9"/>
    <w:rsid w:val="00D52AA4"/>
    <w:rsid w:val="00D536C8"/>
    <w:rsid w:val="00D53A26"/>
    <w:rsid w:val="00D545E3"/>
    <w:rsid w:val="00D555F1"/>
    <w:rsid w:val="00D56B64"/>
    <w:rsid w:val="00D57015"/>
    <w:rsid w:val="00D57794"/>
    <w:rsid w:val="00D57EDB"/>
    <w:rsid w:val="00D60F31"/>
    <w:rsid w:val="00D61033"/>
    <w:rsid w:val="00D619F5"/>
    <w:rsid w:val="00D62678"/>
    <w:rsid w:val="00D62DCC"/>
    <w:rsid w:val="00D648F7"/>
    <w:rsid w:val="00D658A1"/>
    <w:rsid w:val="00D6685B"/>
    <w:rsid w:val="00D669A9"/>
    <w:rsid w:val="00D6708D"/>
    <w:rsid w:val="00D6711C"/>
    <w:rsid w:val="00D6721A"/>
    <w:rsid w:val="00D6766B"/>
    <w:rsid w:val="00D6794D"/>
    <w:rsid w:val="00D7016C"/>
    <w:rsid w:val="00D7037E"/>
    <w:rsid w:val="00D70726"/>
    <w:rsid w:val="00D707C7"/>
    <w:rsid w:val="00D70BFF"/>
    <w:rsid w:val="00D70F52"/>
    <w:rsid w:val="00D714DA"/>
    <w:rsid w:val="00D71A47"/>
    <w:rsid w:val="00D71A48"/>
    <w:rsid w:val="00D72000"/>
    <w:rsid w:val="00D7289B"/>
    <w:rsid w:val="00D72B73"/>
    <w:rsid w:val="00D72D4A"/>
    <w:rsid w:val="00D74487"/>
    <w:rsid w:val="00D745D0"/>
    <w:rsid w:val="00D76F0C"/>
    <w:rsid w:val="00D7735A"/>
    <w:rsid w:val="00D775F9"/>
    <w:rsid w:val="00D77611"/>
    <w:rsid w:val="00D77AEE"/>
    <w:rsid w:val="00D77B16"/>
    <w:rsid w:val="00D8031B"/>
    <w:rsid w:val="00D80408"/>
    <w:rsid w:val="00D807EB"/>
    <w:rsid w:val="00D80C6D"/>
    <w:rsid w:val="00D81728"/>
    <w:rsid w:val="00D8195F"/>
    <w:rsid w:val="00D82CF4"/>
    <w:rsid w:val="00D84C6A"/>
    <w:rsid w:val="00D84EAC"/>
    <w:rsid w:val="00D85C76"/>
    <w:rsid w:val="00D862B8"/>
    <w:rsid w:val="00D86558"/>
    <w:rsid w:val="00D8668A"/>
    <w:rsid w:val="00D867CA"/>
    <w:rsid w:val="00D879F2"/>
    <w:rsid w:val="00D900FC"/>
    <w:rsid w:val="00D9034E"/>
    <w:rsid w:val="00D904EB"/>
    <w:rsid w:val="00D927B5"/>
    <w:rsid w:val="00D92D79"/>
    <w:rsid w:val="00D93D55"/>
    <w:rsid w:val="00D948CF"/>
    <w:rsid w:val="00D9511F"/>
    <w:rsid w:val="00D95E8D"/>
    <w:rsid w:val="00D961FE"/>
    <w:rsid w:val="00D96207"/>
    <w:rsid w:val="00D971AB"/>
    <w:rsid w:val="00DA0D92"/>
    <w:rsid w:val="00DA114A"/>
    <w:rsid w:val="00DA19A7"/>
    <w:rsid w:val="00DA2111"/>
    <w:rsid w:val="00DA232A"/>
    <w:rsid w:val="00DA2419"/>
    <w:rsid w:val="00DA264B"/>
    <w:rsid w:val="00DA2F53"/>
    <w:rsid w:val="00DA316F"/>
    <w:rsid w:val="00DA3D14"/>
    <w:rsid w:val="00DA3FD3"/>
    <w:rsid w:val="00DA4D6F"/>
    <w:rsid w:val="00DA5205"/>
    <w:rsid w:val="00DA5DA1"/>
    <w:rsid w:val="00DA6A4F"/>
    <w:rsid w:val="00DA752D"/>
    <w:rsid w:val="00DA7A77"/>
    <w:rsid w:val="00DB02AE"/>
    <w:rsid w:val="00DB0C87"/>
    <w:rsid w:val="00DB12C7"/>
    <w:rsid w:val="00DB1425"/>
    <w:rsid w:val="00DB1D0A"/>
    <w:rsid w:val="00DB2248"/>
    <w:rsid w:val="00DB25D6"/>
    <w:rsid w:val="00DB2F8A"/>
    <w:rsid w:val="00DB312E"/>
    <w:rsid w:val="00DB3EFF"/>
    <w:rsid w:val="00DB43FA"/>
    <w:rsid w:val="00DB4CFF"/>
    <w:rsid w:val="00DB4F31"/>
    <w:rsid w:val="00DB6535"/>
    <w:rsid w:val="00DB65FE"/>
    <w:rsid w:val="00DB7B9C"/>
    <w:rsid w:val="00DC0AEE"/>
    <w:rsid w:val="00DC136E"/>
    <w:rsid w:val="00DC1848"/>
    <w:rsid w:val="00DC1A0C"/>
    <w:rsid w:val="00DC205A"/>
    <w:rsid w:val="00DC21EB"/>
    <w:rsid w:val="00DC2625"/>
    <w:rsid w:val="00DC29D2"/>
    <w:rsid w:val="00DC3130"/>
    <w:rsid w:val="00DC318B"/>
    <w:rsid w:val="00DC3886"/>
    <w:rsid w:val="00DC411F"/>
    <w:rsid w:val="00DC525F"/>
    <w:rsid w:val="00DC55A6"/>
    <w:rsid w:val="00DC5C05"/>
    <w:rsid w:val="00DC6580"/>
    <w:rsid w:val="00DC66A3"/>
    <w:rsid w:val="00DC7B26"/>
    <w:rsid w:val="00DC7EC7"/>
    <w:rsid w:val="00DD061C"/>
    <w:rsid w:val="00DD09F6"/>
    <w:rsid w:val="00DD0D98"/>
    <w:rsid w:val="00DD101E"/>
    <w:rsid w:val="00DD12FC"/>
    <w:rsid w:val="00DD1F36"/>
    <w:rsid w:val="00DD205D"/>
    <w:rsid w:val="00DD2B18"/>
    <w:rsid w:val="00DD337B"/>
    <w:rsid w:val="00DD387C"/>
    <w:rsid w:val="00DD51C9"/>
    <w:rsid w:val="00DD5880"/>
    <w:rsid w:val="00DD5C38"/>
    <w:rsid w:val="00DD6110"/>
    <w:rsid w:val="00DD7679"/>
    <w:rsid w:val="00DD792A"/>
    <w:rsid w:val="00DE07D6"/>
    <w:rsid w:val="00DE0EB9"/>
    <w:rsid w:val="00DE1477"/>
    <w:rsid w:val="00DE1675"/>
    <w:rsid w:val="00DE1796"/>
    <w:rsid w:val="00DE20E8"/>
    <w:rsid w:val="00DE237B"/>
    <w:rsid w:val="00DE2414"/>
    <w:rsid w:val="00DE2494"/>
    <w:rsid w:val="00DE353F"/>
    <w:rsid w:val="00DE4E6C"/>
    <w:rsid w:val="00DE54CE"/>
    <w:rsid w:val="00DE6BD2"/>
    <w:rsid w:val="00DE703A"/>
    <w:rsid w:val="00DE737F"/>
    <w:rsid w:val="00DE7EC5"/>
    <w:rsid w:val="00DF067F"/>
    <w:rsid w:val="00DF0BAA"/>
    <w:rsid w:val="00DF0CE5"/>
    <w:rsid w:val="00DF175F"/>
    <w:rsid w:val="00DF1A7C"/>
    <w:rsid w:val="00DF298B"/>
    <w:rsid w:val="00DF31D6"/>
    <w:rsid w:val="00DF3575"/>
    <w:rsid w:val="00DF42D7"/>
    <w:rsid w:val="00DF5A5E"/>
    <w:rsid w:val="00DF5B3C"/>
    <w:rsid w:val="00DF5E3D"/>
    <w:rsid w:val="00DF6E39"/>
    <w:rsid w:val="00DF6F6C"/>
    <w:rsid w:val="00DF7862"/>
    <w:rsid w:val="00E01A14"/>
    <w:rsid w:val="00E025D3"/>
    <w:rsid w:val="00E043B3"/>
    <w:rsid w:val="00E05003"/>
    <w:rsid w:val="00E0502B"/>
    <w:rsid w:val="00E05156"/>
    <w:rsid w:val="00E05845"/>
    <w:rsid w:val="00E058B0"/>
    <w:rsid w:val="00E07140"/>
    <w:rsid w:val="00E07351"/>
    <w:rsid w:val="00E07A31"/>
    <w:rsid w:val="00E10CCB"/>
    <w:rsid w:val="00E112D9"/>
    <w:rsid w:val="00E12360"/>
    <w:rsid w:val="00E123A9"/>
    <w:rsid w:val="00E129A9"/>
    <w:rsid w:val="00E12B65"/>
    <w:rsid w:val="00E13054"/>
    <w:rsid w:val="00E131C3"/>
    <w:rsid w:val="00E131EE"/>
    <w:rsid w:val="00E1356D"/>
    <w:rsid w:val="00E146C9"/>
    <w:rsid w:val="00E147B0"/>
    <w:rsid w:val="00E14EE8"/>
    <w:rsid w:val="00E157EE"/>
    <w:rsid w:val="00E15A8E"/>
    <w:rsid w:val="00E15C4D"/>
    <w:rsid w:val="00E15FDD"/>
    <w:rsid w:val="00E162D4"/>
    <w:rsid w:val="00E16A2D"/>
    <w:rsid w:val="00E16CF6"/>
    <w:rsid w:val="00E171FC"/>
    <w:rsid w:val="00E17426"/>
    <w:rsid w:val="00E17D2C"/>
    <w:rsid w:val="00E21E87"/>
    <w:rsid w:val="00E22036"/>
    <w:rsid w:val="00E224B1"/>
    <w:rsid w:val="00E231E8"/>
    <w:rsid w:val="00E2325B"/>
    <w:rsid w:val="00E234CE"/>
    <w:rsid w:val="00E23C3E"/>
    <w:rsid w:val="00E24683"/>
    <w:rsid w:val="00E27153"/>
    <w:rsid w:val="00E30ABA"/>
    <w:rsid w:val="00E30E3A"/>
    <w:rsid w:val="00E30F75"/>
    <w:rsid w:val="00E31258"/>
    <w:rsid w:val="00E3268A"/>
    <w:rsid w:val="00E3422C"/>
    <w:rsid w:val="00E347C9"/>
    <w:rsid w:val="00E34929"/>
    <w:rsid w:val="00E351D0"/>
    <w:rsid w:val="00E355AB"/>
    <w:rsid w:val="00E35E1D"/>
    <w:rsid w:val="00E35FD1"/>
    <w:rsid w:val="00E36363"/>
    <w:rsid w:val="00E36584"/>
    <w:rsid w:val="00E368A6"/>
    <w:rsid w:val="00E36A69"/>
    <w:rsid w:val="00E36B58"/>
    <w:rsid w:val="00E36C2C"/>
    <w:rsid w:val="00E36F69"/>
    <w:rsid w:val="00E37787"/>
    <w:rsid w:val="00E407FD"/>
    <w:rsid w:val="00E41234"/>
    <w:rsid w:val="00E414D8"/>
    <w:rsid w:val="00E4410A"/>
    <w:rsid w:val="00E447C6"/>
    <w:rsid w:val="00E44E3E"/>
    <w:rsid w:val="00E45FBC"/>
    <w:rsid w:val="00E468DB"/>
    <w:rsid w:val="00E470DA"/>
    <w:rsid w:val="00E47226"/>
    <w:rsid w:val="00E479DB"/>
    <w:rsid w:val="00E47BAD"/>
    <w:rsid w:val="00E50166"/>
    <w:rsid w:val="00E50F2D"/>
    <w:rsid w:val="00E51CDD"/>
    <w:rsid w:val="00E52429"/>
    <w:rsid w:val="00E532FD"/>
    <w:rsid w:val="00E55055"/>
    <w:rsid w:val="00E55E96"/>
    <w:rsid w:val="00E574B6"/>
    <w:rsid w:val="00E607C7"/>
    <w:rsid w:val="00E6136E"/>
    <w:rsid w:val="00E6156B"/>
    <w:rsid w:val="00E61FF0"/>
    <w:rsid w:val="00E62BA6"/>
    <w:rsid w:val="00E62EA2"/>
    <w:rsid w:val="00E63875"/>
    <w:rsid w:val="00E63AD8"/>
    <w:rsid w:val="00E64BC5"/>
    <w:rsid w:val="00E650C1"/>
    <w:rsid w:val="00E65FFB"/>
    <w:rsid w:val="00E665A1"/>
    <w:rsid w:val="00E66C12"/>
    <w:rsid w:val="00E66D91"/>
    <w:rsid w:val="00E6720E"/>
    <w:rsid w:val="00E702B8"/>
    <w:rsid w:val="00E70E33"/>
    <w:rsid w:val="00E712AE"/>
    <w:rsid w:val="00E71B8E"/>
    <w:rsid w:val="00E7212E"/>
    <w:rsid w:val="00E735BC"/>
    <w:rsid w:val="00E7364B"/>
    <w:rsid w:val="00E7492D"/>
    <w:rsid w:val="00E74D60"/>
    <w:rsid w:val="00E74E7E"/>
    <w:rsid w:val="00E75848"/>
    <w:rsid w:val="00E76B22"/>
    <w:rsid w:val="00E76D5D"/>
    <w:rsid w:val="00E76D91"/>
    <w:rsid w:val="00E774F4"/>
    <w:rsid w:val="00E77864"/>
    <w:rsid w:val="00E77EF4"/>
    <w:rsid w:val="00E80501"/>
    <w:rsid w:val="00E8053E"/>
    <w:rsid w:val="00E80CB8"/>
    <w:rsid w:val="00E810DB"/>
    <w:rsid w:val="00E817FD"/>
    <w:rsid w:val="00E81B96"/>
    <w:rsid w:val="00E859D8"/>
    <w:rsid w:val="00E9235E"/>
    <w:rsid w:val="00E92644"/>
    <w:rsid w:val="00E92782"/>
    <w:rsid w:val="00E9301E"/>
    <w:rsid w:val="00E939F9"/>
    <w:rsid w:val="00E94291"/>
    <w:rsid w:val="00E942DD"/>
    <w:rsid w:val="00E9469F"/>
    <w:rsid w:val="00E94F02"/>
    <w:rsid w:val="00E956FD"/>
    <w:rsid w:val="00E95730"/>
    <w:rsid w:val="00E9696F"/>
    <w:rsid w:val="00E96B15"/>
    <w:rsid w:val="00E96FC6"/>
    <w:rsid w:val="00EA00FA"/>
    <w:rsid w:val="00EA0F42"/>
    <w:rsid w:val="00EA14BB"/>
    <w:rsid w:val="00EA1C98"/>
    <w:rsid w:val="00EA3794"/>
    <w:rsid w:val="00EA42EC"/>
    <w:rsid w:val="00EA4551"/>
    <w:rsid w:val="00EA4641"/>
    <w:rsid w:val="00EA4923"/>
    <w:rsid w:val="00EA498A"/>
    <w:rsid w:val="00EA4BFD"/>
    <w:rsid w:val="00EA770E"/>
    <w:rsid w:val="00EB0173"/>
    <w:rsid w:val="00EB1E61"/>
    <w:rsid w:val="00EB2005"/>
    <w:rsid w:val="00EB2229"/>
    <w:rsid w:val="00EB2290"/>
    <w:rsid w:val="00EB30F2"/>
    <w:rsid w:val="00EB3576"/>
    <w:rsid w:val="00EB3990"/>
    <w:rsid w:val="00EB3C0E"/>
    <w:rsid w:val="00EB3DB7"/>
    <w:rsid w:val="00EB44A6"/>
    <w:rsid w:val="00EB56FA"/>
    <w:rsid w:val="00EB5AF0"/>
    <w:rsid w:val="00EB5E1D"/>
    <w:rsid w:val="00EB6BF4"/>
    <w:rsid w:val="00EB6FFA"/>
    <w:rsid w:val="00EB792C"/>
    <w:rsid w:val="00EC0F83"/>
    <w:rsid w:val="00EC1170"/>
    <w:rsid w:val="00EC1527"/>
    <w:rsid w:val="00EC3A12"/>
    <w:rsid w:val="00EC3A3D"/>
    <w:rsid w:val="00EC423D"/>
    <w:rsid w:val="00EC4570"/>
    <w:rsid w:val="00EC4A62"/>
    <w:rsid w:val="00EC57B9"/>
    <w:rsid w:val="00EC59D8"/>
    <w:rsid w:val="00EC5BF5"/>
    <w:rsid w:val="00EC677D"/>
    <w:rsid w:val="00EC6C26"/>
    <w:rsid w:val="00EC7BB2"/>
    <w:rsid w:val="00ED04A0"/>
    <w:rsid w:val="00ED15E8"/>
    <w:rsid w:val="00ED20FE"/>
    <w:rsid w:val="00ED26A8"/>
    <w:rsid w:val="00ED3D0C"/>
    <w:rsid w:val="00ED47B8"/>
    <w:rsid w:val="00ED5153"/>
    <w:rsid w:val="00ED6291"/>
    <w:rsid w:val="00ED62F2"/>
    <w:rsid w:val="00ED644A"/>
    <w:rsid w:val="00ED67A5"/>
    <w:rsid w:val="00ED74DA"/>
    <w:rsid w:val="00ED7CD8"/>
    <w:rsid w:val="00ED7CF9"/>
    <w:rsid w:val="00EE06F2"/>
    <w:rsid w:val="00EE0F4F"/>
    <w:rsid w:val="00EE1640"/>
    <w:rsid w:val="00EE1A18"/>
    <w:rsid w:val="00EE4C5F"/>
    <w:rsid w:val="00EE4DB1"/>
    <w:rsid w:val="00EE53A3"/>
    <w:rsid w:val="00EE5400"/>
    <w:rsid w:val="00EE5921"/>
    <w:rsid w:val="00EE5E74"/>
    <w:rsid w:val="00EE66E1"/>
    <w:rsid w:val="00EE6B9F"/>
    <w:rsid w:val="00EE6BBA"/>
    <w:rsid w:val="00EE7618"/>
    <w:rsid w:val="00EE788B"/>
    <w:rsid w:val="00EE7A25"/>
    <w:rsid w:val="00EE7EAD"/>
    <w:rsid w:val="00EE7F9A"/>
    <w:rsid w:val="00EF1107"/>
    <w:rsid w:val="00EF156C"/>
    <w:rsid w:val="00EF182D"/>
    <w:rsid w:val="00EF1EBA"/>
    <w:rsid w:val="00EF37D2"/>
    <w:rsid w:val="00EF3FF8"/>
    <w:rsid w:val="00EF4578"/>
    <w:rsid w:val="00EF4729"/>
    <w:rsid w:val="00EF529F"/>
    <w:rsid w:val="00EF54C3"/>
    <w:rsid w:val="00EF5596"/>
    <w:rsid w:val="00EF6201"/>
    <w:rsid w:val="00F004D0"/>
    <w:rsid w:val="00F01248"/>
    <w:rsid w:val="00F01300"/>
    <w:rsid w:val="00F01520"/>
    <w:rsid w:val="00F01EDB"/>
    <w:rsid w:val="00F02181"/>
    <w:rsid w:val="00F024F1"/>
    <w:rsid w:val="00F02647"/>
    <w:rsid w:val="00F02B23"/>
    <w:rsid w:val="00F03509"/>
    <w:rsid w:val="00F041AC"/>
    <w:rsid w:val="00F043FF"/>
    <w:rsid w:val="00F0446C"/>
    <w:rsid w:val="00F047AD"/>
    <w:rsid w:val="00F04B36"/>
    <w:rsid w:val="00F04CF8"/>
    <w:rsid w:val="00F05BCB"/>
    <w:rsid w:val="00F06013"/>
    <w:rsid w:val="00F06022"/>
    <w:rsid w:val="00F061D4"/>
    <w:rsid w:val="00F06404"/>
    <w:rsid w:val="00F06721"/>
    <w:rsid w:val="00F06E68"/>
    <w:rsid w:val="00F073F7"/>
    <w:rsid w:val="00F104A2"/>
    <w:rsid w:val="00F11226"/>
    <w:rsid w:val="00F12D19"/>
    <w:rsid w:val="00F13240"/>
    <w:rsid w:val="00F1418E"/>
    <w:rsid w:val="00F14C06"/>
    <w:rsid w:val="00F1578D"/>
    <w:rsid w:val="00F15A40"/>
    <w:rsid w:val="00F16390"/>
    <w:rsid w:val="00F163DE"/>
    <w:rsid w:val="00F16AB8"/>
    <w:rsid w:val="00F171C2"/>
    <w:rsid w:val="00F17A60"/>
    <w:rsid w:val="00F20266"/>
    <w:rsid w:val="00F20849"/>
    <w:rsid w:val="00F20951"/>
    <w:rsid w:val="00F20A4C"/>
    <w:rsid w:val="00F21024"/>
    <w:rsid w:val="00F228FD"/>
    <w:rsid w:val="00F22CEE"/>
    <w:rsid w:val="00F23141"/>
    <w:rsid w:val="00F2322D"/>
    <w:rsid w:val="00F233CF"/>
    <w:rsid w:val="00F23C45"/>
    <w:rsid w:val="00F241F7"/>
    <w:rsid w:val="00F24588"/>
    <w:rsid w:val="00F25486"/>
    <w:rsid w:val="00F25774"/>
    <w:rsid w:val="00F257A3"/>
    <w:rsid w:val="00F26056"/>
    <w:rsid w:val="00F26072"/>
    <w:rsid w:val="00F2618A"/>
    <w:rsid w:val="00F2648B"/>
    <w:rsid w:val="00F26659"/>
    <w:rsid w:val="00F2684C"/>
    <w:rsid w:val="00F26B62"/>
    <w:rsid w:val="00F271E6"/>
    <w:rsid w:val="00F27366"/>
    <w:rsid w:val="00F27377"/>
    <w:rsid w:val="00F27BEB"/>
    <w:rsid w:val="00F3069D"/>
    <w:rsid w:val="00F3096E"/>
    <w:rsid w:val="00F311E5"/>
    <w:rsid w:val="00F3218C"/>
    <w:rsid w:val="00F32595"/>
    <w:rsid w:val="00F325D0"/>
    <w:rsid w:val="00F331D4"/>
    <w:rsid w:val="00F34595"/>
    <w:rsid w:val="00F359C8"/>
    <w:rsid w:val="00F36A0B"/>
    <w:rsid w:val="00F403DD"/>
    <w:rsid w:val="00F40BD9"/>
    <w:rsid w:val="00F40F18"/>
    <w:rsid w:val="00F418C0"/>
    <w:rsid w:val="00F419D6"/>
    <w:rsid w:val="00F42252"/>
    <w:rsid w:val="00F4664B"/>
    <w:rsid w:val="00F4669A"/>
    <w:rsid w:val="00F46BB7"/>
    <w:rsid w:val="00F46DC2"/>
    <w:rsid w:val="00F4771D"/>
    <w:rsid w:val="00F47A9C"/>
    <w:rsid w:val="00F47B17"/>
    <w:rsid w:val="00F47C55"/>
    <w:rsid w:val="00F47E9D"/>
    <w:rsid w:val="00F47FE0"/>
    <w:rsid w:val="00F50FAC"/>
    <w:rsid w:val="00F51154"/>
    <w:rsid w:val="00F51D2D"/>
    <w:rsid w:val="00F528B4"/>
    <w:rsid w:val="00F53104"/>
    <w:rsid w:val="00F5455C"/>
    <w:rsid w:val="00F548E9"/>
    <w:rsid w:val="00F55139"/>
    <w:rsid w:val="00F5700D"/>
    <w:rsid w:val="00F572CC"/>
    <w:rsid w:val="00F575EC"/>
    <w:rsid w:val="00F60159"/>
    <w:rsid w:val="00F60CB7"/>
    <w:rsid w:val="00F6156F"/>
    <w:rsid w:val="00F6179D"/>
    <w:rsid w:val="00F632F4"/>
    <w:rsid w:val="00F63CCA"/>
    <w:rsid w:val="00F63EEA"/>
    <w:rsid w:val="00F64305"/>
    <w:rsid w:val="00F64C2E"/>
    <w:rsid w:val="00F64EDE"/>
    <w:rsid w:val="00F65184"/>
    <w:rsid w:val="00F65CD0"/>
    <w:rsid w:val="00F6691A"/>
    <w:rsid w:val="00F6747A"/>
    <w:rsid w:val="00F674DE"/>
    <w:rsid w:val="00F7005D"/>
    <w:rsid w:val="00F7010E"/>
    <w:rsid w:val="00F70451"/>
    <w:rsid w:val="00F70614"/>
    <w:rsid w:val="00F711CA"/>
    <w:rsid w:val="00F713D9"/>
    <w:rsid w:val="00F715A8"/>
    <w:rsid w:val="00F719FC"/>
    <w:rsid w:val="00F721EB"/>
    <w:rsid w:val="00F7235B"/>
    <w:rsid w:val="00F723DD"/>
    <w:rsid w:val="00F73144"/>
    <w:rsid w:val="00F74820"/>
    <w:rsid w:val="00F7623A"/>
    <w:rsid w:val="00F765F7"/>
    <w:rsid w:val="00F80286"/>
    <w:rsid w:val="00F81626"/>
    <w:rsid w:val="00F817B3"/>
    <w:rsid w:val="00F820A7"/>
    <w:rsid w:val="00F82222"/>
    <w:rsid w:val="00F82CDE"/>
    <w:rsid w:val="00F838CA"/>
    <w:rsid w:val="00F8464B"/>
    <w:rsid w:val="00F84650"/>
    <w:rsid w:val="00F85035"/>
    <w:rsid w:val="00F85BD1"/>
    <w:rsid w:val="00F8659C"/>
    <w:rsid w:val="00F90607"/>
    <w:rsid w:val="00F90DA7"/>
    <w:rsid w:val="00F91F3E"/>
    <w:rsid w:val="00F9236D"/>
    <w:rsid w:val="00F9371A"/>
    <w:rsid w:val="00F93DCB"/>
    <w:rsid w:val="00F9482D"/>
    <w:rsid w:val="00F952B4"/>
    <w:rsid w:val="00F957F6"/>
    <w:rsid w:val="00F95F6E"/>
    <w:rsid w:val="00F97C1A"/>
    <w:rsid w:val="00FA0492"/>
    <w:rsid w:val="00FA0932"/>
    <w:rsid w:val="00FA0A47"/>
    <w:rsid w:val="00FA14FB"/>
    <w:rsid w:val="00FA2381"/>
    <w:rsid w:val="00FA3493"/>
    <w:rsid w:val="00FA4456"/>
    <w:rsid w:val="00FA46E0"/>
    <w:rsid w:val="00FA586D"/>
    <w:rsid w:val="00FA616C"/>
    <w:rsid w:val="00FA7290"/>
    <w:rsid w:val="00FA757E"/>
    <w:rsid w:val="00FA7D51"/>
    <w:rsid w:val="00FA7F17"/>
    <w:rsid w:val="00FB02B1"/>
    <w:rsid w:val="00FB05FC"/>
    <w:rsid w:val="00FB29E4"/>
    <w:rsid w:val="00FB2BEE"/>
    <w:rsid w:val="00FB4941"/>
    <w:rsid w:val="00FB4F60"/>
    <w:rsid w:val="00FB5115"/>
    <w:rsid w:val="00FB53D3"/>
    <w:rsid w:val="00FB5EB7"/>
    <w:rsid w:val="00FB7168"/>
    <w:rsid w:val="00FB7B7C"/>
    <w:rsid w:val="00FB7EDA"/>
    <w:rsid w:val="00FC0CD3"/>
    <w:rsid w:val="00FC1DF8"/>
    <w:rsid w:val="00FC238B"/>
    <w:rsid w:val="00FC2A9B"/>
    <w:rsid w:val="00FC2C01"/>
    <w:rsid w:val="00FC2D98"/>
    <w:rsid w:val="00FC3CFC"/>
    <w:rsid w:val="00FC4245"/>
    <w:rsid w:val="00FC461A"/>
    <w:rsid w:val="00FC4796"/>
    <w:rsid w:val="00FC47CB"/>
    <w:rsid w:val="00FC6590"/>
    <w:rsid w:val="00FC6EC6"/>
    <w:rsid w:val="00FC710B"/>
    <w:rsid w:val="00FC730E"/>
    <w:rsid w:val="00FC7313"/>
    <w:rsid w:val="00FC7FB7"/>
    <w:rsid w:val="00FD0BA8"/>
    <w:rsid w:val="00FD1605"/>
    <w:rsid w:val="00FD223A"/>
    <w:rsid w:val="00FD33BE"/>
    <w:rsid w:val="00FD3620"/>
    <w:rsid w:val="00FD3B88"/>
    <w:rsid w:val="00FD4592"/>
    <w:rsid w:val="00FD4D2E"/>
    <w:rsid w:val="00FD5C63"/>
    <w:rsid w:val="00FD7214"/>
    <w:rsid w:val="00FD7410"/>
    <w:rsid w:val="00FD7491"/>
    <w:rsid w:val="00FD7C1B"/>
    <w:rsid w:val="00FD7E53"/>
    <w:rsid w:val="00FE013D"/>
    <w:rsid w:val="00FE019A"/>
    <w:rsid w:val="00FE024E"/>
    <w:rsid w:val="00FE16E6"/>
    <w:rsid w:val="00FE1A2F"/>
    <w:rsid w:val="00FE1B2F"/>
    <w:rsid w:val="00FE1C59"/>
    <w:rsid w:val="00FE1D65"/>
    <w:rsid w:val="00FE25A9"/>
    <w:rsid w:val="00FE2A37"/>
    <w:rsid w:val="00FE3444"/>
    <w:rsid w:val="00FE3A24"/>
    <w:rsid w:val="00FE4376"/>
    <w:rsid w:val="00FE49AB"/>
    <w:rsid w:val="00FE4BE9"/>
    <w:rsid w:val="00FE4C05"/>
    <w:rsid w:val="00FE4DA7"/>
    <w:rsid w:val="00FE5400"/>
    <w:rsid w:val="00FE65F8"/>
    <w:rsid w:val="00FE6AAD"/>
    <w:rsid w:val="00FE768F"/>
    <w:rsid w:val="00FE776A"/>
    <w:rsid w:val="00FE78EE"/>
    <w:rsid w:val="00FF038E"/>
    <w:rsid w:val="00FF0746"/>
    <w:rsid w:val="00FF0A3F"/>
    <w:rsid w:val="00FF1369"/>
    <w:rsid w:val="00FF16B5"/>
    <w:rsid w:val="00FF2033"/>
    <w:rsid w:val="00FF3DE1"/>
    <w:rsid w:val="00FF4343"/>
    <w:rsid w:val="00FF479A"/>
    <w:rsid w:val="00FF52E0"/>
    <w:rsid w:val="00FF5345"/>
    <w:rsid w:val="00FF55F6"/>
    <w:rsid w:val="00FF5CF5"/>
    <w:rsid w:val="00FF5F32"/>
    <w:rsid w:val="00FF6476"/>
    <w:rsid w:val="00FF724F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0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0AEE"/>
    <w:pPr>
      <w:ind w:left="114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C0AE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DC0AEE"/>
    <w:pPr>
      <w:spacing w:line="321" w:lineRule="exact"/>
      <w:ind w:left="114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DC0AE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DC0AEE"/>
    <w:pPr>
      <w:ind w:left="114"/>
    </w:pPr>
  </w:style>
  <w:style w:type="character" w:styleId="a8">
    <w:name w:val="Hyperlink"/>
    <w:basedOn w:val="a0"/>
    <w:uiPriority w:val="99"/>
    <w:unhideWhenUsed/>
    <w:rsid w:val="00DC0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k-ketfina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k-ketfinans.ru/" TargetMode="External"/><Relationship Id="rId5" Type="http://schemas.openxmlformats.org/officeDocument/2006/relationships/hyperlink" Target="https://mkk-ketfinan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2046</Words>
  <Characters>11665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35</cp:revision>
  <cp:lastPrinted>2023-12-12T07:47:00Z</cp:lastPrinted>
  <dcterms:created xsi:type="dcterms:W3CDTF">2023-12-11T09:45:00Z</dcterms:created>
  <dcterms:modified xsi:type="dcterms:W3CDTF">2023-12-12T09:14:00Z</dcterms:modified>
</cp:coreProperties>
</file>